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и подзаконски прописи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825A99" w:rsidP="00F45AA1">
      <w:pPr>
        <w:jc w:val="center"/>
        <w:rPr>
          <w:b/>
        </w:rPr>
      </w:pPr>
      <w:r>
        <w:rPr>
          <w:b/>
        </w:rPr>
        <w:t>ЈУНИ</w:t>
      </w:r>
      <w:r w:rsidR="00F45AA1">
        <w:rPr>
          <w:b/>
        </w:rPr>
        <w:t xml:space="preserve"> 201</w:t>
      </w:r>
      <w:r w:rsidR="00466AA7">
        <w:rPr>
          <w:b/>
        </w:rPr>
        <w:t>5</w:t>
      </w:r>
      <w:r w:rsidR="00F45AA1">
        <w:rPr>
          <w:b/>
        </w:rPr>
        <w:t xml:space="preserve"> ГОДИНА</w:t>
      </w:r>
    </w:p>
    <w:p w:rsidR="008B3071" w:rsidRPr="008B3071" w:rsidRDefault="008B3071"/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D1D71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1D71" w:rsidRPr="00055CB1" w:rsidRDefault="001D1D71" w:rsidP="00825A99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825A99">
              <w:rPr>
                <w:b/>
                <w:lang w:val="en-US"/>
              </w:rPr>
              <w:t>6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1D71" w:rsidRPr="00E756AC" w:rsidRDefault="001D1D71" w:rsidP="00721302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просторно и урбанистичко планирање</w:t>
            </w:r>
            <w:r w:rsidR="00E756AC">
              <w:rPr>
                <w:b/>
                <w:lang w:val="en-US"/>
              </w:rPr>
              <w:t xml:space="preserve"> 2014</w:t>
            </w:r>
          </w:p>
          <w:p w:rsidR="001D1D71" w:rsidRPr="00B66D06" w:rsidRDefault="001D1D71" w:rsidP="001E647C">
            <w:r>
              <w:t>(„Службен весник на Република Македонија“ бр. 199/2014</w:t>
            </w:r>
            <w:r w:rsidR="001E647C">
              <w:rPr>
                <w:lang w:val="en-US"/>
              </w:rPr>
              <w:t xml:space="preserve"> </w:t>
            </w:r>
            <w:r w:rsidR="001E647C">
              <w:t>и</w:t>
            </w:r>
            <w:r w:rsidR="001E647C">
              <w:rPr>
                <w:lang w:val="en-US"/>
              </w:rPr>
              <w:t xml:space="preserve"> 44/2015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D1D71" w:rsidRDefault="002E5F71" w:rsidP="0072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  <w:r w:rsidR="001D1D71">
              <w:rPr>
                <w:sz w:val="18"/>
                <w:szCs w:val="18"/>
              </w:rPr>
              <w:t>дредбите од: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36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40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 5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42, став </w:t>
            </w:r>
            <w:r w:rsidRPr="009E58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46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</w:t>
            </w:r>
            <w:r>
              <w:rPr>
                <w:sz w:val="18"/>
                <w:szCs w:val="18"/>
              </w:rPr>
              <w:t>ови</w:t>
            </w:r>
            <w:r w:rsidRPr="009E5841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 xml:space="preserve"> и 16;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47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</w:t>
            </w:r>
            <w:r>
              <w:rPr>
                <w:sz w:val="18"/>
                <w:szCs w:val="18"/>
              </w:rPr>
              <w:t>ови</w:t>
            </w:r>
            <w:r w:rsidRPr="009E5841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 xml:space="preserve"> и</w:t>
            </w:r>
            <w:r w:rsidRPr="009E5841">
              <w:rPr>
                <w:sz w:val="18"/>
                <w:szCs w:val="18"/>
              </w:rPr>
              <w:t xml:space="preserve"> 13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48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 7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49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 7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50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 8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51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</w:t>
            </w:r>
            <w:r>
              <w:rPr>
                <w:sz w:val="18"/>
                <w:szCs w:val="18"/>
              </w:rPr>
              <w:t>ови</w:t>
            </w:r>
            <w:r w:rsidRPr="009E5841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 xml:space="preserve"> и 12;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52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</w:t>
            </w:r>
            <w:r>
              <w:rPr>
                <w:sz w:val="18"/>
                <w:szCs w:val="18"/>
              </w:rPr>
              <w:t>ови</w:t>
            </w:r>
            <w:r w:rsidRPr="009E5841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 xml:space="preserve"> и 11;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117</w:t>
            </w:r>
            <w:r>
              <w:rPr>
                <w:sz w:val="18"/>
                <w:szCs w:val="18"/>
              </w:rPr>
              <w:t>.</w:t>
            </w:r>
          </w:p>
          <w:p w:rsidR="001D1D71" w:rsidRPr="00277E56" w:rsidRDefault="001D1D71" w:rsidP="00721302">
            <w:pPr>
              <w:rPr>
                <w:sz w:val="18"/>
                <w:szCs w:val="18"/>
              </w:rPr>
            </w:pPr>
          </w:p>
        </w:tc>
      </w:tr>
      <w:tr w:rsidR="00825A99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825A99" w:rsidRPr="00055CB1" w:rsidRDefault="008142BE" w:rsidP="00825A99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25A99" w:rsidRPr="00A24BC5" w:rsidRDefault="00A24BC5" w:rsidP="00465C1C">
            <w:pPr>
              <w:rPr>
                <w:b/>
              </w:rPr>
            </w:pPr>
            <w:r w:rsidRPr="00A24BC5">
              <w:rPr>
                <w:b/>
              </w:rPr>
              <w:t>Закон за електронските комуникации</w:t>
            </w:r>
          </w:p>
          <w:p w:rsidR="00A24BC5" w:rsidRPr="00B66D06" w:rsidRDefault="00A24BC5" w:rsidP="00A24BC5">
            <w:r>
              <w:t>(основен закон, „Службен весник на Република Македонија“ бр. 34/2014)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825A99" w:rsidRDefault="00A24BC5" w:rsidP="00465C1C">
            <w:pPr>
              <w:rPr>
                <w:rStyle w:val="footnote"/>
                <w:sz w:val="18"/>
                <w:szCs w:val="18"/>
              </w:rPr>
            </w:pPr>
            <w:r>
              <w:rPr>
                <w:rStyle w:val="footnote"/>
                <w:sz w:val="18"/>
                <w:szCs w:val="18"/>
              </w:rPr>
              <w:t>Ч</w:t>
            </w:r>
            <w:r w:rsidRPr="00A24BC5">
              <w:rPr>
                <w:rStyle w:val="footnote"/>
                <w:sz w:val="18"/>
                <w:szCs w:val="18"/>
              </w:rPr>
              <w:t xml:space="preserve">лен 189 од </w:t>
            </w:r>
            <w:r>
              <w:rPr>
                <w:rStyle w:val="footnote"/>
                <w:sz w:val="18"/>
                <w:szCs w:val="18"/>
              </w:rPr>
              <w:t xml:space="preserve">основниот </w:t>
            </w:r>
            <w:r w:rsidRPr="00A24BC5">
              <w:rPr>
                <w:rStyle w:val="footnote"/>
                <w:sz w:val="18"/>
                <w:szCs w:val="18"/>
              </w:rPr>
              <w:t>Законот,</w:t>
            </w:r>
            <w:r>
              <w:rPr>
                <w:rStyle w:val="footnote"/>
                <w:sz w:val="18"/>
                <w:szCs w:val="18"/>
              </w:rPr>
              <w:t xml:space="preserve"> кој се однесува на следниве одредби од Законот:</w:t>
            </w:r>
          </w:p>
          <w:p w:rsidR="00A24BC5" w:rsidRDefault="00A24BC5" w:rsidP="00A24BC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24BC5">
              <w:rPr>
                <w:sz w:val="18"/>
                <w:szCs w:val="18"/>
              </w:rPr>
              <w:t>член 36, став 5.</w:t>
            </w:r>
          </w:p>
          <w:p w:rsidR="00A24BC5" w:rsidRPr="00A24BC5" w:rsidRDefault="00A24BC5" w:rsidP="00A24BC5">
            <w:pPr>
              <w:pStyle w:val="ListParagraph"/>
              <w:rPr>
                <w:sz w:val="18"/>
                <w:szCs w:val="18"/>
              </w:rPr>
            </w:pPr>
          </w:p>
          <w:p w:rsidR="00A24BC5" w:rsidRPr="00A24BC5" w:rsidRDefault="00A24BC5" w:rsidP="00465C1C">
            <w:pPr>
              <w:rPr>
                <w:sz w:val="18"/>
                <w:szCs w:val="18"/>
              </w:rPr>
            </w:pPr>
          </w:p>
        </w:tc>
      </w:tr>
      <w:tr w:rsidR="00112729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12729" w:rsidRDefault="00112729" w:rsidP="00A24BC5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A24BC5">
              <w:rPr>
                <w:b/>
              </w:rPr>
              <w:t>6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12729" w:rsidRPr="00DC2E24" w:rsidRDefault="00112729" w:rsidP="00721302">
            <w:pPr>
              <w:rPr>
                <w:b/>
              </w:rPr>
            </w:pPr>
            <w:r w:rsidRPr="00DC2E24">
              <w:rPr>
                <w:b/>
              </w:rPr>
              <w:t xml:space="preserve">Закон за </w:t>
            </w:r>
            <w:r w:rsidR="00A24BC5">
              <w:rPr>
                <w:b/>
              </w:rPr>
              <w:t>пензиското и инвалидското осигурување</w:t>
            </w:r>
          </w:p>
          <w:p w:rsidR="00112729" w:rsidRPr="008B4F9D" w:rsidRDefault="00112729" w:rsidP="00A24BC5">
            <w:r>
              <w:t>(закон за изменување и дополнување, „Службен весник на Република Македонија“ бр. 1</w:t>
            </w:r>
            <w:r w:rsidR="00A24BC5">
              <w:t>13</w:t>
            </w:r>
            <w:r>
              <w:t>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12729" w:rsidRDefault="00DC06AD" w:rsidP="00DC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7, ставови 3 и 4 и член 9, став 4 </w:t>
            </w:r>
            <w:r w:rsidR="00112729">
              <w:rPr>
                <w:sz w:val="18"/>
                <w:szCs w:val="18"/>
              </w:rPr>
              <w:t>од Зако</w:t>
            </w:r>
            <w:r>
              <w:rPr>
                <w:sz w:val="18"/>
                <w:szCs w:val="18"/>
              </w:rPr>
              <w:t>нот за изменување и дополнување</w:t>
            </w:r>
            <w:r w:rsidR="00112729">
              <w:rPr>
                <w:sz w:val="18"/>
                <w:szCs w:val="18"/>
              </w:rPr>
              <w:t>, кои се однесуваат на следниве одредби од Законот:</w:t>
            </w:r>
          </w:p>
          <w:p w:rsidR="00112729" w:rsidRDefault="00112729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CA19FF">
              <w:rPr>
                <w:sz w:val="18"/>
                <w:szCs w:val="18"/>
              </w:rPr>
              <w:t xml:space="preserve">лен </w:t>
            </w:r>
            <w:r w:rsidR="00DC06AD">
              <w:rPr>
                <w:sz w:val="18"/>
                <w:szCs w:val="18"/>
              </w:rPr>
              <w:t>185, ставови 3 и 4</w:t>
            </w:r>
            <w:r>
              <w:rPr>
                <w:sz w:val="18"/>
                <w:szCs w:val="18"/>
              </w:rPr>
              <w:t>;</w:t>
            </w:r>
          </w:p>
          <w:p w:rsidR="00112729" w:rsidRDefault="00112729" w:rsidP="00DC06A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19FF">
              <w:rPr>
                <w:sz w:val="18"/>
                <w:szCs w:val="18"/>
              </w:rPr>
              <w:t xml:space="preserve">член </w:t>
            </w:r>
            <w:r w:rsidR="00DC06AD">
              <w:rPr>
                <w:sz w:val="18"/>
                <w:szCs w:val="18"/>
              </w:rPr>
              <w:t>207</w:t>
            </w:r>
            <w:r w:rsidRPr="00CA19FF">
              <w:rPr>
                <w:sz w:val="18"/>
                <w:szCs w:val="18"/>
              </w:rPr>
              <w:t>-а</w:t>
            </w:r>
            <w:r w:rsidR="00DC06AD">
              <w:rPr>
                <w:sz w:val="18"/>
                <w:szCs w:val="18"/>
              </w:rPr>
              <w:t>, став 4.</w:t>
            </w:r>
          </w:p>
          <w:p w:rsidR="00DC06AD" w:rsidRPr="00DC06AD" w:rsidRDefault="00DC06AD" w:rsidP="00DC06AD">
            <w:pPr>
              <w:rPr>
                <w:sz w:val="18"/>
                <w:szCs w:val="18"/>
              </w:rPr>
            </w:pPr>
          </w:p>
        </w:tc>
      </w:tr>
      <w:tr w:rsidR="00112729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12729" w:rsidRPr="00055CB1" w:rsidRDefault="00112729" w:rsidP="00C7759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7759B">
              <w:rPr>
                <w:b/>
              </w:rPr>
              <w:t>1</w:t>
            </w:r>
            <w:r>
              <w:rPr>
                <w:b/>
              </w:rPr>
              <w:t>.0</w:t>
            </w:r>
            <w:r w:rsidR="00C7759B">
              <w:rPr>
                <w:b/>
              </w:rPr>
              <w:t>6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12729" w:rsidRDefault="00112729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C7759B">
              <w:rPr>
                <w:b/>
              </w:rPr>
              <w:t>здравствената заштита</w:t>
            </w:r>
          </w:p>
          <w:p w:rsidR="00112729" w:rsidRPr="004A6A2F" w:rsidRDefault="00112729" w:rsidP="00C7759B">
            <w:r>
              <w:t>(</w:t>
            </w:r>
            <w:r w:rsidR="00C7759B">
              <w:t>закон за изменување и дополнување</w:t>
            </w:r>
            <w:r>
              <w:t xml:space="preserve">, „Службен весник на </w:t>
            </w:r>
            <w:r w:rsidR="00C7759B">
              <w:t>Република Македонија“ бр. 39</w:t>
            </w:r>
            <w:r>
              <w:t>/201</w:t>
            </w:r>
            <w:r w:rsidR="00C7759B">
              <w:t>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759B" w:rsidRDefault="00C7759B" w:rsidP="00C77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од Законот за изменување и дополнување, кој се однесува на следниве одредби од Законот:</w:t>
            </w:r>
          </w:p>
          <w:p w:rsidR="00112729" w:rsidRPr="00C7759B" w:rsidRDefault="00C7759B" w:rsidP="006E03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7759B">
              <w:rPr>
                <w:sz w:val="18"/>
                <w:szCs w:val="18"/>
              </w:rPr>
              <w:t>член 91-а</w:t>
            </w:r>
            <w:r>
              <w:rPr>
                <w:sz w:val="18"/>
                <w:szCs w:val="18"/>
              </w:rPr>
              <w:t>,</w:t>
            </w:r>
            <w:r w:rsidRPr="00C7759B">
              <w:rPr>
                <w:sz w:val="18"/>
                <w:szCs w:val="18"/>
              </w:rPr>
              <w:t xml:space="preserve"> став 2</w:t>
            </w:r>
            <w:r>
              <w:rPr>
                <w:sz w:val="18"/>
                <w:szCs w:val="18"/>
              </w:rPr>
              <w:t>,</w:t>
            </w:r>
            <w:r w:rsidRPr="00C7759B">
              <w:rPr>
                <w:sz w:val="18"/>
                <w:szCs w:val="18"/>
              </w:rPr>
              <w:t xml:space="preserve"> алинеja 6.</w:t>
            </w:r>
          </w:p>
          <w:p w:rsidR="00112729" w:rsidRPr="006E03FB" w:rsidRDefault="00112729" w:rsidP="006E03FB">
            <w:pPr>
              <w:rPr>
                <w:sz w:val="18"/>
                <w:szCs w:val="18"/>
              </w:rPr>
            </w:pPr>
          </w:p>
          <w:p w:rsidR="00112729" w:rsidRPr="004A6A2F" w:rsidRDefault="00112729" w:rsidP="004A6A2F">
            <w:pPr>
              <w:rPr>
                <w:sz w:val="18"/>
                <w:szCs w:val="18"/>
              </w:rPr>
            </w:pPr>
          </w:p>
        </w:tc>
      </w:tr>
      <w:tr w:rsidR="00112729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12729" w:rsidRPr="00055CB1" w:rsidRDefault="00112729" w:rsidP="007D43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D438F">
              <w:rPr>
                <w:b/>
              </w:rPr>
              <w:t>1</w:t>
            </w:r>
            <w:r>
              <w:rPr>
                <w:b/>
              </w:rPr>
              <w:t>.0</w:t>
            </w:r>
            <w:r w:rsidR="007D438F">
              <w:rPr>
                <w:b/>
              </w:rPr>
              <w:t>6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12729" w:rsidRDefault="00112729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7D438F">
              <w:rPr>
                <w:b/>
              </w:rPr>
              <w:t>заштита на децата 2013</w:t>
            </w:r>
          </w:p>
          <w:p w:rsidR="00112729" w:rsidRPr="002F78B8" w:rsidRDefault="00112729" w:rsidP="00F120EA">
            <w:r>
              <w:t>(</w:t>
            </w:r>
            <w:r w:rsidR="007D438F">
              <w:t>закон за изменување и дополнување</w:t>
            </w:r>
            <w:r>
              <w:t>, „Службен весни</w:t>
            </w:r>
            <w:r w:rsidR="007D438F">
              <w:t>к на Република Македонија“ бр. 1</w:t>
            </w:r>
            <w:r>
              <w:t>0/2015)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D438F" w:rsidRDefault="007D438F" w:rsidP="007D4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 и дополнување, кои се однесуваат на следниве одредби од Законот:</w:t>
            </w:r>
          </w:p>
          <w:p w:rsidR="007D438F" w:rsidRDefault="007D438F" w:rsidP="007D438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33;</w:t>
            </w:r>
          </w:p>
          <w:p w:rsidR="00112729" w:rsidRPr="007D438F" w:rsidRDefault="007D438F" w:rsidP="00B51BD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D438F">
              <w:rPr>
                <w:sz w:val="18"/>
                <w:szCs w:val="18"/>
              </w:rPr>
              <w:t>член 35.</w:t>
            </w:r>
          </w:p>
          <w:p w:rsidR="00112729" w:rsidRPr="00587D8B" w:rsidRDefault="00112729" w:rsidP="00B51BD0">
            <w:pPr>
              <w:rPr>
                <w:sz w:val="18"/>
                <w:szCs w:val="18"/>
              </w:rPr>
            </w:pPr>
          </w:p>
        </w:tc>
      </w:tr>
      <w:tr w:rsidR="00112729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12729" w:rsidRPr="00055CB1" w:rsidRDefault="00112729" w:rsidP="00434CC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34CCF">
              <w:rPr>
                <w:b/>
              </w:rPr>
              <w:t>1</w:t>
            </w:r>
            <w:r>
              <w:rPr>
                <w:b/>
              </w:rPr>
              <w:t>.0</w:t>
            </w:r>
            <w:r w:rsidR="00434CCF">
              <w:rPr>
                <w:b/>
              </w:rPr>
              <w:t>6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12729" w:rsidRDefault="00112729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434CCF">
              <w:rPr>
                <w:b/>
              </w:rPr>
              <w:t>социјалната заштита</w:t>
            </w:r>
          </w:p>
          <w:p w:rsidR="00112729" w:rsidRPr="00003181" w:rsidRDefault="00112729" w:rsidP="00434CCF">
            <w:r>
              <w:t xml:space="preserve">(закон за изменување и дополнување, „Службен весник на Република Македонија“ бр. </w:t>
            </w:r>
            <w:r w:rsidR="00434CCF">
              <w:t>33</w:t>
            </w:r>
            <w:r>
              <w:t>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12729" w:rsidRDefault="00112729" w:rsidP="00C0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 од Законот </w:t>
            </w:r>
            <w:r w:rsidR="009E3EC2">
              <w:rPr>
                <w:sz w:val="18"/>
                <w:szCs w:val="18"/>
              </w:rPr>
              <w:t>за изменување и дополнување, кој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112729" w:rsidRDefault="009E3EC2" w:rsidP="009E3EC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36, ставови 2, 3 и 4.</w:t>
            </w:r>
          </w:p>
          <w:p w:rsidR="00112729" w:rsidRDefault="00112729" w:rsidP="009E3EC2">
            <w:pPr>
              <w:rPr>
                <w:sz w:val="18"/>
                <w:szCs w:val="18"/>
              </w:rPr>
            </w:pPr>
          </w:p>
          <w:p w:rsidR="009E3EC2" w:rsidRPr="009E3EC2" w:rsidRDefault="009E3EC2" w:rsidP="009E3EC2">
            <w:pPr>
              <w:rPr>
                <w:sz w:val="18"/>
                <w:szCs w:val="18"/>
              </w:rPr>
            </w:pPr>
          </w:p>
        </w:tc>
      </w:tr>
      <w:tr w:rsidR="0084011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40111" w:rsidRDefault="00840111" w:rsidP="00434CCF">
            <w:pPr>
              <w:jc w:val="center"/>
              <w:rPr>
                <w:b/>
              </w:rPr>
            </w:pPr>
            <w:r>
              <w:rPr>
                <w:b/>
              </w:rPr>
              <w:t>15.06.2015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264C1" w:rsidRDefault="009264C1" w:rsidP="009264C1">
            <w:pPr>
              <w:rPr>
                <w:b/>
              </w:rPr>
            </w:pPr>
            <w:r>
              <w:rPr>
                <w:b/>
              </w:rPr>
              <w:t>Закон за јавните патишта</w:t>
            </w:r>
          </w:p>
          <w:p w:rsidR="00840111" w:rsidRDefault="009264C1" w:rsidP="009264C1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264C1" w:rsidRDefault="009264C1" w:rsidP="0092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840111" w:rsidRDefault="009264C1" w:rsidP="009264C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264C1">
              <w:rPr>
                <w:sz w:val="18"/>
                <w:szCs w:val="18"/>
              </w:rPr>
              <w:t>член 54-а</w:t>
            </w:r>
            <w:r>
              <w:rPr>
                <w:sz w:val="18"/>
                <w:szCs w:val="18"/>
              </w:rPr>
              <w:t>.</w:t>
            </w:r>
          </w:p>
          <w:p w:rsidR="009264C1" w:rsidRDefault="009264C1" w:rsidP="009264C1">
            <w:pPr>
              <w:rPr>
                <w:sz w:val="18"/>
                <w:szCs w:val="18"/>
              </w:rPr>
            </w:pPr>
          </w:p>
          <w:p w:rsidR="009264C1" w:rsidRPr="009264C1" w:rsidRDefault="009264C1" w:rsidP="009264C1">
            <w:pPr>
              <w:rPr>
                <w:sz w:val="18"/>
                <w:szCs w:val="18"/>
              </w:rPr>
            </w:pPr>
          </w:p>
        </w:tc>
      </w:tr>
    </w:tbl>
    <w:p w:rsidR="001D1D71" w:rsidRPr="00226A0C" w:rsidRDefault="001D1D71" w:rsidP="001D1D71">
      <w:pPr>
        <w:spacing w:after="0" w:line="240" w:lineRule="auto"/>
        <w:rPr>
          <w:b/>
        </w:rPr>
      </w:pPr>
      <w:r w:rsidRPr="00226A0C">
        <w:rPr>
          <w:b/>
        </w:rPr>
        <w:lastRenderedPageBreak/>
        <w:t>Закони чиишто одредби престануваат да важат</w:t>
      </w:r>
    </w:p>
    <w:p w:rsidR="001D1D71" w:rsidRDefault="001D1D71" w:rsidP="001D1D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D1D71" w:rsidRPr="00055CB1" w:rsidTr="00721302">
        <w:tc>
          <w:tcPr>
            <w:tcW w:w="1526" w:type="dxa"/>
            <w:shd w:val="clear" w:color="auto" w:fill="BFBFBF" w:themeFill="background1" w:themeFillShade="BF"/>
          </w:tcPr>
          <w:p w:rsidR="001D1D71" w:rsidRPr="000A464E" w:rsidRDefault="001D1D71" w:rsidP="00721302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D1D71" w:rsidRPr="000A464E" w:rsidRDefault="001D1D71" w:rsidP="00721302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D1D71" w:rsidRPr="000A464E" w:rsidRDefault="001D1D71" w:rsidP="00721302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E756AC" w:rsidRPr="00055CB1" w:rsidTr="00721302">
        <w:tc>
          <w:tcPr>
            <w:tcW w:w="1526" w:type="dxa"/>
            <w:tcBorders>
              <w:bottom w:val="single" w:sz="4" w:space="0" w:color="auto"/>
            </w:tcBorders>
          </w:tcPr>
          <w:p w:rsidR="00E756AC" w:rsidRPr="00055CB1" w:rsidRDefault="00E756AC" w:rsidP="00465C1C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E756AC" w:rsidRPr="00E756AC" w:rsidRDefault="00E756AC" w:rsidP="00465C1C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просторно и урбанистичко планирање</w:t>
            </w:r>
            <w:r>
              <w:rPr>
                <w:b/>
                <w:lang w:val="en-US"/>
              </w:rPr>
              <w:t xml:space="preserve"> 2005</w:t>
            </w:r>
          </w:p>
          <w:p w:rsidR="00E756AC" w:rsidRPr="00B66D06" w:rsidRDefault="00E756AC" w:rsidP="00465C1C"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51/2005, 137/2007, 91/2009, 124/2010, 18/2011, 53/2011, 144/2012, 55/2013, 163/2013 и 42/2014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E756AC" w:rsidRDefault="0091507F" w:rsidP="00465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со ч</w:t>
            </w:r>
            <w:r w:rsidR="00E756AC">
              <w:rPr>
                <w:sz w:val="18"/>
                <w:szCs w:val="18"/>
              </w:rPr>
              <w:t xml:space="preserve">лен 133 од </w:t>
            </w:r>
            <w:r w:rsidR="00E756AC" w:rsidRPr="00E749DF">
              <w:rPr>
                <w:sz w:val="18"/>
                <w:szCs w:val="18"/>
              </w:rPr>
              <w:t>Закон</w:t>
            </w:r>
            <w:r w:rsidR="00E756AC">
              <w:rPr>
                <w:sz w:val="18"/>
                <w:szCs w:val="18"/>
              </w:rPr>
              <w:t>от</w:t>
            </w:r>
            <w:r w:rsidR="00E756AC" w:rsidRPr="00E749DF">
              <w:rPr>
                <w:sz w:val="18"/>
                <w:szCs w:val="18"/>
              </w:rPr>
              <w:t xml:space="preserve"> </w:t>
            </w:r>
            <w:r w:rsidRPr="0091507F">
              <w:rPr>
                <w:rStyle w:val="footnote"/>
                <w:sz w:val="18"/>
                <w:szCs w:val="18"/>
              </w:rPr>
              <w:t>за просторно и урбанистичко планирање („Службен весник на Република Македонија“ бр. 199/2014</w:t>
            </w:r>
            <w:r>
              <w:rPr>
                <w:rStyle w:val="footnote"/>
                <w:sz w:val="18"/>
                <w:szCs w:val="18"/>
              </w:rPr>
              <w:t xml:space="preserve"> и 44/2015) престануваат да важат </w:t>
            </w:r>
            <w:r w:rsidR="00E756AC">
              <w:rPr>
                <w:sz w:val="18"/>
                <w:szCs w:val="18"/>
              </w:rPr>
              <w:t>одредбите од:</w:t>
            </w:r>
          </w:p>
          <w:p w:rsidR="0091507F" w:rsidRDefault="0091507F" w:rsidP="0091507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29-а, став (1),</w:t>
            </w:r>
          </w:p>
          <w:p w:rsidR="0091507F" w:rsidRPr="0091507F" w:rsidRDefault="0091507F" w:rsidP="0091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што престанува да важи целиот Закон </w:t>
            </w:r>
            <w:r w:rsidRPr="0091507F">
              <w:rPr>
                <w:rStyle w:val="footnote"/>
                <w:sz w:val="18"/>
                <w:szCs w:val="18"/>
              </w:rPr>
              <w:t>просторно и урбанистичко планирање</w:t>
            </w:r>
            <w:r>
              <w:rPr>
                <w:rStyle w:val="footnote"/>
                <w:sz w:val="18"/>
                <w:szCs w:val="18"/>
              </w:rPr>
              <w:t xml:space="preserve"> од 2005 година</w:t>
            </w:r>
          </w:p>
        </w:tc>
      </w:tr>
    </w:tbl>
    <w:p w:rsidR="001D1D71" w:rsidRDefault="001D1D71" w:rsidP="001D1D71">
      <w:pPr>
        <w:spacing w:after="0" w:line="240" w:lineRule="auto"/>
      </w:pPr>
    </w:p>
    <w:p w:rsidR="001D1D71" w:rsidRDefault="001D1D71" w:rsidP="001D1D71">
      <w:pPr>
        <w:spacing w:after="0" w:line="240" w:lineRule="auto"/>
      </w:pPr>
    </w:p>
    <w:p w:rsidR="00D85764" w:rsidRDefault="00D85764" w:rsidP="00D85764">
      <w:pPr>
        <w:spacing w:after="0" w:line="240" w:lineRule="auto"/>
        <w:rPr>
          <w:b/>
        </w:rPr>
      </w:pPr>
      <w:r>
        <w:rPr>
          <w:b/>
        </w:rPr>
        <w:t>Законски рокови во јуни 2015 година</w:t>
      </w:r>
    </w:p>
    <w:p w:rsidR="00D85764" w:rsidRPr="00FE16AA" w:rsidRDefault="00D85764" w:rsidP="00D8576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D85764" w:rsidRPr="000A464E" w:rsidTr="004157FE">
        <w:tc>
          <w:tcPr>
            <w:tcW w:w="1526" w:type="dxa"/>
            <w:shd w:val="clear" w:color="auto" w:fill="BFBFBF" w:themeFill="background1" w:themeFillShade="BF"/>
          </w:tcPr>
          <w:p w:rsidR="00D85764" w:rsidRPr="000A464E" w:rsidRDefault="00D85764" w:rsidP="00465C1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D85764" w:rsidRPr="000A464E" w:rsidRDefault="00D85764" w:rsidP="00465C1C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D85764" w:rsidRPr="002610A0" w:rsidRDefault="00D85764" w:rsidP="00465C1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содржат рокови</w:t>
            </w:r>
          </w:p>
        </w:tc>
      </w:tr>
      <w:tr w:rsidR="00D85764" w:rsidRPr="00055CB1" w:rsidTr="004157FE">
        <w:tc>
          <w:tcPr>
            <w:tcW w:w="1526" w:type="dxa"/>
            <w:tcBorders>
              <w:bottom w:val="single" w:sz="4" w:space="0" w:color="auto"/>
            </w:tcBorders>
          </w:tcPr>
          <w:p w:rsidR="00D85764" w:rsidRPr="00055CB1" w:rsidRDefault="00D85764" w:rsidP="00D85764">
            <w:pPr>
              <w:jc w:val="center"/>
              <w:rPr>
                <w:b/>
              </w:rPr>
            </w:pPr>
            <w:r>
              <w:rPr>
                <w:b/>
              </w:rPr>
              <w:t>30.06.2015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D85764" w:rsidRPr="002F4E6A" w:rsidRDefault="00D85764" w:rsidP="00465C1C">
            <w:pPr>
              <w:rPr>
                <w:b/>
              </w:rPr>
            </w:pPr>
            <w:r w:rsidRPr="002F4E6A">
              <w:rPr>
                <w:b/>
              </w:rPr>
              <w:t xml:space="preserve">Закон за </w:t>
            </w:r>
            <w:r w:rsidRPr="00D85764">
              <w:rPr>
                <w:b/>
              </w:rPr>
              <w:t>постапување со бесправно изградени објекти</w:t>
            </w:r>
          </w:p>
          <w:p w:rsidR="00D85764" w:rsidRPr="00B733A2" w:rsidRDefault="00D85764" w:rsidP="00465C1C"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23/2011, 54/2011, 155/2012, 53/2013, 72/2013, 44/2014, 115/2014 и 199/2014)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85764" w:rsidRPr="002F4E6A" w:rsidRDefault="00D85764" w:rsidP="00D857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F4E6A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5 од Законот за изменување и дополнување 44/2014</w:t>
            </w:r>
          </w:p>
        </w:tc>
      </w:tr>
      <w:tr w:rsidR="004157FE" w:rsidRPr="00055CB1" w:rsidTr="00415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157FE" w:rsidRPr="00055CB1" w:rsidRDefault="004157FE" w:rsidP="00465C1C">
            <w:pPr>
              <w:jc w:val="center"/>
              <w:rPr>
                <w:b/>
              </w:rPr>
            </w:pPr>
            <w:r>
              <w:rPr>
                <w:b/>
              </w:rPr>
              <w:t>30.06.2015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157FE" w:rsidRPr="002F4E6A" w:rsidRDefault="004157FE" w:rsidP="00465C1C">
            <w:pPr>
              <w:rPr>
                <w:b/>
              </w:rPr>
            </w:pPr>
            <w:r w:rsidRPr="002F4E6A">
              <w:rPr>
                <w:b/>
              </w:rPr>
              <w:t xml:space="preserve">Закон за </w:t>
            </w:r>
            <w:r>
              <w:rPr>
                <w:b/>
              </w:rPr>
              <w:t>возила</w:t>
            </w:r>
          </w:p>
          <w:p w:rsidR="004157FE" w:rsidRPr="00B733A2" w:rsidRDefault="004157FE" w:rsidP="004157FE"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140/2008, 53/2011, 123/2012, 153/2012, 70/2013, 164/2013 и 138/2014)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157FE" w:rsidRPr="002F4E6A" w:rsidRDefault="004157FE" w:rsidP="00465C1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F4E6A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4 од Законот за изменување и дополнување 138/2014</w:t>
            </w:r>
          </w:p>
        </w:tc>
      </w:tr>
    </w:tbl>
    <w:p w:rsidR="00D85764" w:rsidRDefault="00D85764" w:rsidP="001D1D71">
      <w:pPr>
        <w:spacing w:after="0" w:line="240" w:lineRule="auto"/>
      </w:pPr>
    </w:p>
    <w:p w:rsidR="00D85764" w:rsidRDefault="00D85764" w:rsidP="001D1D71">
      <w:pPr>
        <w:spacing w:after="0" w:line="240" w:lineRule="auto"/>
      </w:pPr>
    </w:p>
    <w:p w:rsidR="00D85764" w:rsidRDefault="00D85764" w:rsidP="001D1D71">
      <w:pPr>
        <w:spacing w:after="0" w:line="240" w:lineRule="auto"/>
      </w:pPr>
    </w:p>
    <w:p w:rsidR="000E4D99" w:rsidRDefault="000E4D99" w:rsidP="000E4D99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0E4D99" w:rsidRPr="007A1355" w:rsidRDefault="000E4D99" w:rsidP="000E4D9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E4D99" w:rsidRPr="000A464E" w:rsidTr="000E4D99">
        <w:tc>
          <w:tcPr>
            <w:tcW w:w="1526" w:type="dxa"/>
            <w:shd w:val="clear" w:color="auto" w:fill="BFBFBF" w:themeFill="background1" w:themeFillShade="BF"/>
          </w:tcPr>
          <w:p w:rsidR="000E4D99" w:rsidRPr="000A464E" w:rsidRDefault="000E4D99" w:rsidP="00465C1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E4D99" w:rsidRPr="000A464E" w:rsidRDefault="000E4D99" w:rsidP="00465C1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E4D99" w:rsidRPr="000A464E" w:rsidRDefault="000E4D99" w:rsidP="000E4D99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0E4D99" w:rsidRPr="00BA5138" w:rsidTr="000E4D99">
        <w:tc>
          <w:tcPr>
            <w:tcW w:w="1526" w:type="dxa"/>
            <w:tcBorders>
              <w:bottom w:val="single" w:sz="4" w:space="0" w:color="auto"/>
            </w:tcBorders>
          </w:tcPr>
          <w:p w:rsidR="000E4D99" w:rsidRPr="00243E57" w:rsidRDefault="000E4D99" w:rsidP="000E4D99">
            <w:pPr>
              <w:jc w:val="center"/>
              <w:rPr>
                <w:b/>
              </w:rPr>
            </w:pPr>
            <w:r w:rsidRPr="001F5DC9">
              <w:rPr>
                <w:b/>
              </w:rPr>
              <w:t>01.</w:t>
            </w:r>
            <w:r>
              <w:rPr>
                <w:b/>
              </w:rPr>
              <w:t>06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E4D99" w:rsidRDefault="000E4D99" w:rsidP="000E4D99">
            <w:r>
              <w:rPr>
                <w:b/>
              </w:rPr>
              <w:t>Правилник за изменување и дополнување на Правилникот за формата и содржината на обрасците</w:t>
            </w:r>
            <w:r w:rsidR="00DB540A">
              <w:rPr>
                <w:b/>
              </w:rPr>
              <w:t xml:space="preserve"> на барањата и потребната документација за остварување на правата за заштита на децата</w:t>
            </w:r>
            <w:r>
              <w:t>, „Службен весник на Република Македонија“ бр. 4</w:t>
            </w:r>
            <w:r w:rsidR="00DB540A">
              <w:t>3</w:t>
            </w:r>
            <w:r>
              <w:t>/2015</w:t>
            </w:r>
          </w:p>
          <w:p w:rsidR="000E4D99" w:rsidRDefault="000E4D99" w:rsidP="000E4D99"/>
          <w:p w:rsidR="000E4D99" w:rsidRPr="00647975" w:rsidRDefault="000E4D99" w:rsidP="00DB540A">
            <w:r>
              <w:t xml:space="preserve">(Закон за </w:t>
            </w:r>
            <w:r w:rsidR="00DB540A">
              <w:t>заштита на децата 2013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0E4D99" w:rsidRPr="00BA5138" w:rsidRDefault="00DB540A" w:rsidP="00DB5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изменување и дополнување.</w:t>
            </w:r>
          </w:p>
        </w:tc>
      </w:tr>
      <w:tr w:rsidR="000E4D99" w:rsidRPr="00BA5138" w:rsidTr="000E4D9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E4D99" w:rsidRPr="001F5DC9" w:rsidRDefault="000E4D99" w:rsidP="000E4D99">
            <w:pPr>
              <w:jc w:val="center"/>
              <w:rPr>
                <w:b/>
              </w:rPr>
            </w:pPr>
            <w:r w:rsidRPr="001F5DC9">
              <w:rPr>
                <w:b/>
              </w:rPr>
              <w:t>01.</w:t>
            </w:r>
            <w:r>
              <w:rPr>
                <w:b/>
              </w:rPr>
              <w:t>06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30BD" w:rsidRDefault="00BA30BD" w:rsidP="00BA30BD">
            <w:r>
              <w:rPr>
                <w:b/>
              </w:rPr>
              <w:t>Правилник за дополнување на Правилникот за поблиските услови, критериуми и начинот на остварување на правата за заштита на децата</w:t>
            </w:r>
            <w:r>
              <w:t>, „Службен весник на Република Македонија“ бр. 43/2015</w:t>
            </w:r>
          </w:p>
          <w:p w:rsidR="00BA30BD" w:rsidRDefault="00BA30BD" w:rsidP="00BA30BD"/>
          <w:p w:rsidR="000E4D99" w:rsidRDefault="00BA30BD" w:rsidP="00BA30BD">
            <w:pPr>
              <w:rPr>
                <w:b/>
              </w:rPr>
            </w:pPr>
            <w:r>
              <w:t>(Закон за заштита на децата 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E4D99" w:rsidRDefault="00BA30BD" w:rsidP="00BA3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дополнување.</w:t>
            </w:r>
          </w:p>
        </w:tc>
      </w:tr>
      <w:tr w:rsidR="0018038F" w:rsidRPr="00BA5138" w:rsidTr="000E4D9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8038F" w:rsidRPr="001F5DC9" w:rsidRDefault="0018038F" w:rsidP="00A2582A">
            <w:pPr>
              <w:jc w:val="center"/>
              <w:rPr>
                <w:b/>
              </w:rPr>
            </w:pPr>
            <w:r w:rsidRPr="001F5DC9">
              <w:rPr>
                <w:b/>
              </w:rPr>
              <w:lastRenderedPageBreak/>
              <w:t>01.</w:t>
            </w:r>
            <w:r>
              <w:rPr>
                <w:b/>
              </w:rPr>
              <w:t>06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8038F" w:rsidRDefault="0018038F" w:rsidP="00A2582A">
            <w:r>
              <w:rPr>
                <w:b/>
              </w:rPr>
              <w:t>Уредба за условите под кои воздухоплов без екипаж може да лета во македонскиот воздушен простор</w:t>
            </w:r>
            <w:r>
              <w:t>, „Службен весник на Република Македонија“ бр. 13/2015</w:t>
            </w:r>
          </w:p>
          <w:p w:rsidR="0018038F" w:rsidRDefault="0018038F" w:rsidP="00A2582A"/>
          <w:p w:rsidR="0018038F" w:rsidRDefault="0018038F" w:rsidP="00A2582A">
            <w:pPr>
              <w:rPr>
                <w:b/>
              </w:rPr>
            </w:pPr>
            <w:r>
              <w:t>(Закон за воздухопловство)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8038F" w:rsidRDefault="0018038F" w:rsidP="00BA3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18038F" w:rsidRPr="00BA5138" w:rsidTr="000E4D9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8038F" w:rsidRPr="00243E57" w:rsidRDefault="0018038F" w:rsidP="00833B41">
            <w:pPr>
              <w:jc w:val="center"/>
              <w:rPr>
                <w:b/>
              </w:rPr>
            </w:pPr>
            <w:r w:rsidRPr="001F5DC9">
              <w:rPr>
                <w:b/>
              </w:rPr>
              <w:t>01.</w:t>
            </w:r>
            <w:r>
              <w:rPr>
                <w:b/>
              </w:rPr>
              <w:t>06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8038F" w:rsidRDefault="0018038F" w:rsidP="00833B41">
            <w:r>
              <w:rPr>
                <w:b/>
              </w:rPr>
              <w:t>Уредба за изменување и дополнување на Уредбата за условите под кои воздухоплов без екипаж може да лета во македонскиот воздушен простор</w:t>
            </w:r>
            <w:r>
              <w:t>, „Службен весник на Република Македонија“ бр. 47/2015</w:t>
            </w:r>
          </w:p>
          <w:p w:rsidR="0018038F" w:rsidRDefault="0018038F" w:rsidP="00833B41"/>
          <w:p w:rsidR="0018038F" w:rsidRPr="00647975" w:rsidRDefault="0018038F" w:rsidP="00833B41">
            <w:r>
              <w:t>(Закон за воздухопловство)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8038F" w:rsidRPr="00BA5138" w:rsidRDefault="0018038F" w:rsidP="00833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 за изменување и дополнување.</w:t>
            </w:r>
          </w:p>
        </w:tc>
      </w:tr>
      <w:tr w:rsidR="0018038F" w:rsidRPr="00BA5138" w:rsidTr="000E4D9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8038F" w:rsidRPr="001F5DC9" w:rsidRDefault="0018038F" w:rsidP="000E4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F5DC9">
              <w:rPr>
                <w:b/>
              </w:rPr>
              <w:t>1.</w:t>
            </w:r>
            <w:r>
              <w:rPr>
                <w:b/>
              </w:rPr>
              <w:t>06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8038F" w:rsidRDefault="0018038F" w:rsidP="0018038F">
            <w:r>
              <w:rPr>
                <w:b/>
              </w:rPr>
              <w:t>Програма за определување средства потребни за доделување финансиска поддршка за поттикнување и развој на воздушниот сообраќај во Република Македонија на домашни и странски превозници за периодот од 2015-2018 година</w:t>
            </w:r>
            <w:r>
              <w:t>, „Службен весник на Република Македонија“ бр. 167/2014</w:t>
            </w:r>
          </w:p>
          <w:p w:rsidR="0018038F" w:rsidRDefault="0018038F" w:rsidP="0018038F"/>
          <w:p w:rsidR="0018038F" w:rsidRDefault="0018038F" w:rsidP="0018038F">
            <w:pPr>
              <w:rPr>
                <w:b/>
              </w:rPr>
            </w:pPr>
            <w:r>
              <w:t>(Закон за воздухопловство)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8038F" w:rsidRDefault="0018038F" w:rsidP="000E4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Програма.</w:t>
            </w:r>
          </w:p>
        </w:tc>
      </w:tr>
      <w:tr w:rsidR="0018038F" w:rsidRPr="00BA5138" w:rsidTr="000E4D9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8038F" w:rsidRPr="001F5DC9" w:rsidRDefault="00BA52CC" w:rsidP="000E4D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F5DC9">
              <w:rPr>
                <w:b/>
              </w:rPr>
              <w:t>0.</w:t>
            </w:r>
            <w:r>
              <w:rPr>
                <w:b/>
              </w:rPr>
              <w:t>06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52CC" w:rsidRDefault="00BA52CC" w:rsidP="00BA52CC">
            <w:r>
              <w:rPr>
                <w:b/>
              </w:rPr>
              <w:t>Правилник за изменување и дополнување на Правилникот за посебните техничко-екплоатациони услови за возилата за вршење на одделните видови на превоз во патниот сообраќај и за формата и содр</w:t>
            </w:r>
            <w:r w:rsidR="001E2DAB">
              <w:rPr>
                <w:b/>
              </w:rPr>
              <w:t>ж</w:t>
            </w:r>
            <w:r>
              <w:rPr>
                <w:b/>
              </w:rPr>
              <w:t>ината на потврдата за исполнување на посебните техничко-екплоатациони услови</w:t>
            </w:r>
            <w:r>
              <w:t>, „Службен весник на Република Македонија“ бр. 160/2014</w:t>
            </w:r>
          </w:p>
          <w:p w:rsidR="00BA52CC" w:rsidRDefault="00BA52CC" w:rsidP="00BA52CC"/>
          <w:p w:rsidR="0018038F" w:rsidRDefault="00BA52CC" w:rsidP="00BA52CC">
            <w:pPr>
              <w:rPr>
                <w:b/>
              </w:rPr>
            </w:pPr>
            <w:r>
              <w:t>(Закон за превоз во патниот сообраќај)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8038F" w:rsidRDefault="00BA52CC" w:rsidP="000E4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Правилникот за изменување и дополнување, кој се однесува на член 17-а од Правилникот.</w:t>
            </w:r>
          </w:p>
        </w:tc>
      </w:tr>
    </w:tbl>
    <w:p w:rsidR="000E4D99" w:rsidRDefault="000E4D99" w:rsidP="006F298D">
      <w:pPr>
        <w:spacing w:after="0" w:line="240" w:lineRule="auto"/>
        <w:rPr>
          <w:b/>
        </w:rPr>
      </w:pPr>
    </w:p>
    <w:p w:rsidR="000E4D99" w:rsidRDefault="000E4D99" w:rsidP="006F298D">
      <w:pPr>
        <w:spacing w:after="0" w:line="240" w:lineRule="auto"/>
        <w:rPr>
          <w:b/>
        </w:rPr>
      </w:pPr>
    </w:p>
    <w:p w:rsidR="006F298D" w:rsidRDefault="006F298D" w:rsidP="006F298D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6F298D" w:rsidRPr="007A1355" w:rsidRDefault="006F298D" w:rsidP="006F298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6F298D" w:rsidRPr="000A464E" w:rsidTr="00721302">
        <w:tc>
          <w:tcPr>
            <w:tcW w:w="1526" w:type="dxa"/>
            <w:shd w:val="clear" w:color="auto" w:fill="BFBFBF" w:themeFill="background1" w:themeFillShade="BF"/>
          </w:tcPr>
          <w:p w:rsidR="006F298D" w:rsidRPr="000A464E" w:rsidRDefault="006F298D" w:rsidP="00721302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6F298D" w:rsidRPr="000A464E" w:rsidRDefault="006F298D" w:rsidP="00721302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6F298D" w:rsidRPr="000A464E" w:rsidRDefault="006F298D" w:rsidP="00721302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6F298D" w:rsidRPr="00BA5138" w:rsidTr="00721302">
        <w:tc>
          <w:tcPr>
            <w:tcW w:w="1526" w:type="dxa"/>
            <w:tcBorders>
              <w:bottom w:val="single" w:sz="4" w:space="0" w:color="auto"/>
            </w:tcBorders>
          </w:tcPr>
          <w:p w:rsidR="006F298D" w:rsidRPr="00243E57" w:rsidRDefault="00DD2726" w:rsidP="00DD27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F298D" w:rsidRPr="001F5DC9">
              <w:rPr>
                <w:b/>
              </w:rPr>
              <w:t>0.</w:t>
            </w:r>
            <w:r w:rsidR="00953711">
              <w:rPr>
                <w:b/>
              </w:rPr>
              <w:t>0</w:t>
            </w:r>
            <w:r>
              <w:rPr>
                <w:b/>
              </w:rPr>
              <w:t>6</w:t>
            </w:r>
            <w:r w:rsidR="006F298D" w:rsidRPr="001F5DC9">
              <w:rPr>
                <w:b/>
              </w:rPr>
              <w:t>.201</w:t>
            </w:r>
            <w:r w:rsidR="006F298D"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F298D" w:rsidRDefault="006F298D" w:rsidP="00721302">
            <w:r>
              <w:rPr>
                <w:b/>
              </w:rPr>
              <w:t xml:space="preserve">Одлука за </w:t>
            </w:r>
            <w:r w:rsidR="00DD2726">
              <w:rPr>
                <w:b/>
              </w:rPr>
              <w:t xml:space="preserve">изменување и дополнување на Одлуката за одобрување на регулиран максимален приход и регулирана просечна тарифа за 2014 година за вршење на регулираната енергетска дејност организирање и управување со пазарот на електрична енергија на операторот на </w:t>
            </w:r>
            <w:r w:rsidR="00DD2726">
              <w:rPr>
                <w:b/>
              </w:rPr>
              <w:lastRenderedPageBreak/>
              <w:t>електропреносниот систем на Македонија, АД МЕПСО - скопје, УП1 бр. 08-77/14 од 30.06.2014 година</w:t>
            </w:r>
            <w:r>
              <w:t>, „Службен весни</w:t>
            </w:r>
            <w:r w:rsidR="00DD2726">
              <w:t>к на Република Македонија“ бр. 194</w:t>
            </w:r>
            <w:r>
              <w:t>/20</w:t>
            </w:r>
            <w:r w:rsidR="00DD2726">
              <w:t>14</w:t>
            </w:r>
          </w:p>
          <w:p w:rsidR="006F298D" w:rsidRDefault="006F298D" w:rsidP="00721302"/>
          <w:p w:rsidR="006F298D" w:rsidRPr="00647975" w:rsidRDefault="006F298D" w:rsidP="00DD2726">
            <w:r>
              <w:t xml:space="preserve">(Закон за </w:t>
            </w:r>
            <w:r w:rsidR="00DD2726">
              <w:t>енергетика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F298D" w:rsidRPr="00BA5138" w:rsidRDefault="006F298D" w:rsidP="0072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Одлука</w:t>
            </w:r>
            <w:r w:rsidR="00DD2726">
              <w:rPr>
                <w:sz w:val="18"/>
                <w:szCs w:val="18"/>
              </w:rPr>
              <w:t>та престанува да важи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7A1355" w:rsidRPr="00112729" w:rsidRDefault="007A1355">
      <w:pPr>
        <w:rPr>
          <w:lang w:val="en-US"/>
        </w:rPr>
      </w:pPr>
    </w:p>
    <w:sectPr w:rsidR="007A1355" w:rsidRPr="0011272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08A7"/>
    <w:rsid w:val="00003181"/>
    <w:rsid w:val="0000551E"/>
    <w:rsid w:val="00037E1A"/>
    <w:rsid w:val="0005180B"/>
    <w:rsid w:val="000526DA"/>
    <w:rsid w:val="00055CB1"/>
    <w:rsid w:val="000579D0"/>
    <w:rsid w:val="0006191A"/>
    <w:rsid w:val="00065D3D"/>
    <w:rsid w:val="00093701"/>
    <w:rsid w:val="00097559"/>
    <w:rsid w:val="000A1559"/>
    <w:rsid w:val="000C0C9E"/>
    <w:rsid w:val="000D7DDF"/>
    <w:rsid w:val="000E4D99"/>
    <w:rsid w:val="000E686B"/>
    <w:rsid w:val="0011198F"/>
    <w:rsid w:val="00112729"/>
    <w:rsid w:val="00127657"/>
    <w:rsid w:val="00130306"/>
    <w:rsid w:val="00135041"/>
    <w:rsid w:val="00135571"/>
    <w:rsid w:val="00157D19"/>
    <w:rsid w:val="0016202F"/>
    <w:rsid w:val="00175036"/>
    <w:rsid w:val="0018038F"/>
    <w:rsid w:val="00193378"/>
    <w:rsid w:val="00195140"/>
    <w:rsid w:val="001B7484"/>
    <w:rsid w:val="001C4389"/>
    <w:rsid w:val="001C6051"/>
    <w:rsid w:val="001D1D71"/>
    <w:rsid w:val="001D2DD6"/>
    <w:rsid w:val="001E2DAB"/>
    <w:rsid w:val="001E647C"/>
    <w:rsid w:val="001F00B1"/>
    <w:rsid w:val="001F5DC9"/>
    <w:rsid w:val="001F6CFA"/>
    <w:rsid w:val="00217380"/>
    <w:rsid w:val="00226A0C"/>
    <w:rsid w:val="00230D8D"/>
    <w:rsid w:val="00254858"/>
    <w:rsid w:val="002610A0"/>
    <w:rsid w:val="00263957"/>
    <w:rsid w:val="00272BD8"/>
    <w:rsid w:val="00273789"/>
    <w:rsid w:val="00290534"/>
    <w:rsid w:val="00296450"/>
    <w:rsid w:val="002A78CE"/>
    <w:rsid w:val="002B162E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77E7"/>
    <w:rsid w:val="00364EDE"/>
    <w:rsid w:val="003667CA"/>
    <w:rsid w:val="003920B2"/>
    <w:rsid w:val="003A263D"/>
    <w:rsid w:val="003A40EF"/>
    <w:rsid w:val="003B02AD"/>
    <w:rsid w:val="003B3C81"/>
    <w:rsid w:val="003D45F2"/>
    <w:rsid w:val="003F204D"/>
    <w:rsid w:val="004157FE"/>
    <w:rsid w:val="00434CCF"/>
    <w:rsid w:val="00451E91"/>
    <w:rsid w:val="00466AA7"/>
    <w:rsid w:val="00491B42"/>
    <w:rsid w:val="00494832"/>
    <w:rsid w:val="00495D5C"/>
    <w:rsid w:val="004A6A2F"/>
    <w:rsid w:val="004C19ED"/>
    <w:rsid w:val="004C3291"/>
    <w:rsid w:val="004C3C6A"/>
    <w:rsid w:val="004C47DB"/>
    <w:rsid w:val="004D0BFF"/>
    <w:rsid w:val="00506609"/>
    <w:rsid w:val="00521E9C"/>
    <w:rsid w:val="00525903"/>
    <w:rsid w:val="0053039B"/>
    <w:rsid w:val="005337CF"/>
    <w:rsid w:val="00552BAA"/>
    <w:rsid w:val="00554930"/>
    <w:rsid w:val="00563244"/>
    <w:rsid w:val="00576C8E"/>
    <w:rsid w:val="00576CCD"/>
    <w:rsid w:val="00580A2E"/>
    <w:rsid w:val="00587D8B"/>
    <w:rsid w:val="005912EB"/>
    <w:rsid w:val="005962A6"/>
    <w:rsid w:val="005A0B9C"/>
    <w:rsid w:val="005A1A4A"/>
    <w:rsid w:val="005B745D"/>
    <w:rsid w:val="005C3AB9"/>
    <w:rsid w:val="005D2887"/>
    <w:rsid w:val="005E138E"/>
    <w:rsid w:val="005E41A0"/>
    <w:rsid w:val="005F434D"/>
    <w:rsid w:val="00602FD0"/>
    <w:rsid w:val="0061208C"/>
    <w:rsid w:val="0064168C"/>
    <w:rsid w:val="00663A27"/>
    <w:rsid w:val="00675666"/>
    <w:rsid w:val="00696A93"/>
    <w:rsid w:val="006C5949"/>
    <w:rsid w:val="006E03FB"/>
    <w:rsid w:val="006F298D"/>
    <w:rsid w:val="006F621C"/>
    <w:rsid w:val="00707071"/>
    <w:rsid w:val="00712A4C"/>
    <w:rsid w:val="00717312"/>
    <w:rsid w:val="007203D2"/>
    <w:rsid w:val="007274C3"/>
    <w:rsid w:val="0074541E"/>
    <w:rsid w:val="007542CC"/>
    <w:rsid w:val="00762DDB"/>
    <w:rsid w:val="00765746"/>
    <w:rsid w:val="00767329"/>
    <w:rsid w:val="00775C08"/>
    <w:rsid w:val="00775E9E"/>
    <w:rsid w:val="007857D0"/>
    <w:rsid w:val="00794633"/>
    <w:rsid w:val="007A1355"/>
    <w:rsid w:val="007B2D66"/>
    <w:rsid w:val="007D07E4"/>
    <w:rsid w:val="007D1498"/>
    <w:rsid w:val="007D438F"/>
    <w:rsid w:val="007E4049"/>
    <w:rsid w:val="007F5422"/>
    <w:rsid w:val="008142BE"/>
    <w:rsid w:val="00823E69"/>
    <w:rsid w:val="00825A99"/>
    <w:rsid w:val="008267F1"/>
    <w:rsid w:val="00830397"/>
    <w:rsid w:val="00840111"/>
    <w:rsid w:val="00843D3F"/>
    <w:rsid w:val="00844E41"/>
    <w:rsid w:val="00851124"/>
    <w:rsid w:val="0089202A"/>
    <w:rsid w:val="008927AB"/>
    <w:rsid w:val="00895C7F"/>
    <w:rsid w:val="008B3071"/>
    <w:rsid w:val="008C6800"/>
    <w:rsid w:val="008D2260"/>
    <w:rsid w:val="008E0FE1"/>
    <w:rsid w:val="008E3546"/>
    <w:rsid w:val="008E7C69"/>
    <w:rsid w:val="009110FD"/>
    <w:rsid w:val="0091507F"/>
    <w:rsid w:val="00924037"/>
    <w:rsid w:val="00926251"/>
    <w:rsid w:val="009264C1"/>
    <w:rsid w:val="00935C49"/>
    <w:rsid w:val="00944895"/>
    <w:rsid w:val="00953711"/>
    <w:rsid w:val="00963D41"/>
    <w:rsid w:val="00967B79"/>
    <w:rsid w:val="00971082"/>
    <w:rsid w:val="00983AF2"/>
    <w:rsid w:val="009856BB"/>
    <w:rsid w:val="009879B8"/>
    <w:rsid w:val="009E291E"/>
    <w:rsid w:val="009E3EC2"/>
    <w:rsid w:val="009F43F3"/>
    <w:rsid w:val="00A037A8"/>
    <w:rsid w:val="00A1078E"/>
    <w:rsid w:val="00A20EA6"/>
    <w:rsid w:val="00A24BC5"/>
    <w:rsid w:val="00A6581A"/>
    <w:rsid w:val="00A70099"/>
    <w:rsid w:val="00A73EE4"/>
    <w:rsid w:val="00A94713"/>
    <w:rsid w:val="00AA52D7"/>
    <w:rsid w:val="00AA7654"/>
    <w:rsid w:val="00AC0D6F"/>
    <w:rsid w:val="00AC7C33"/>
    <w:rsid w:val="00AD1E09"/>
    <w:rsid w:val="00AD7B8F"/>
    <w:rsid w:val="00AE5EC3"/>
    <w:rsid w:val="00B03729"/>
    <w:rsid w:val="00B041FA"/>
    <w:rsid w:val="00B157A4"/>
    <w:rsid w:val="00B245F4"/>
    <w:rsid w:val="00B27F90"/>
    <w:rsid w:val="00B324DF"/>
    <w:rsid w:val="00B47F8F"/>
    <w:rsid w:val="00B51BD0"/>
    <w:rsid w:val="00B524BC"/>
    <w:rsid w:val="00B7390E"/>
    <w:rsid w:val="00B84FF9"/>
    <w:rsid w:val="00B85DCB"/>
    <w:rsid w:val="00B86AE1"/>
    <w:rsid w:val="00B96039"/>
    <w:rsid w:val="00BA30BD"/>
    <w:rsid w:val="00BA52CC"/>
    <w:rsid w:val="00BD25C5"/>
    <w:rsid w:val="00BD3340"/>
    <w:rsid w:val="00BE1A43"/>
    <w:rsid w:val="00BE6EF2"/>
    <w:rsid w:val="00C04CBC"/>
    <w:rsid w:val="00C113E9"/>
    <w:rsid w:val="00C11F62"/>
    <w:rsid w:val="00C21997"/>
    <w:rsid w:val="00C2562A"/>
    <w:rsid w:val="00C37408"/>
    <w:rsid w:val="00C4675F"/>
    <w:rsid w:val="00C55689"/>
    <w:rsid w:val="00C610AC"/>
    <w:rsid w:val="00C70BC6"/>
    <w:rsid w:val="00C71DE2"/>
    <w:rsid w:val="00C7603C"/>
    <w:rsid w:val="00C7759B"/>
    <w:rsid w:val="00C82296"/>
    <w:rsid w:val="00C86641"/>
    <w:rsid w:val="00C87482"/>
    <w:rsid w:val="00C97F26"/>
    <w:rsid w:val="00CC2AAB"/>
    <w:rsid w:val="00CC4B9D"/>
    <w:rsid w:val="00CC60DB"/>
    <w:rsid w:val="00CE24B9"/>
    <w:rsid w:val="00CE6A7C"/>
    <w:rsid w:val="00CF63DB"/>
    <w:rsid w:val="00D00371"/>
    <w:rsid w:val="00D03257"/>
    <w:rsid w:val="00D061B7"/>
    <w:rsid w:val="00D061F8"/>
    <w:rsid w:val="00D14146"/>
    <w:rsid w:val="00D2103D"/>
    <w:rsid w:val="00D338E1"/>
    <w:rsid w:val="00D52A7D"/>
    <w:rsid w:val="00D52D71"/>
    <w:rsid w:val="00D806C6"/>
    <w:rsid w:val="00D85764"/>
    <w:rsid w:val="00D97AF1"/>
    <w:rsid w:val="00DA3B8F"/>
    <w:rsid w:val="00DB2448"/>
    <w:rsid w:val="00DB26D7"/>
    <w:rsid w:val="00DB540A"/>
    <w:rsid w:val="00DC0094"/>
    <w:rsid w:val="00DC06AD"/>
    <w:rsid w:val="00DC2E24"/>
    <w:rsid w:val="00DC3497"/>
    <w:rsid w:val="00DC4E12"/>
    <w:rsid w:val="00DC772F"/>
    <w:rsid w:val="00DD1FBD"/>
    <w:rsid w:val="00DD20FB"/>
    <w:rsid w:val="00DD2726"/>
    <w:rsid w:val="00DE32DB"/>
    <w:rsid w:val="00E04505"/>
    <w:rsid w:val="00E14E53"/>
    <w:rsid w:val="00E331B7"/>
    <w:rsid w:val="00E36320"/>
    <w:rsid w:val="00E45BA0"/>
    <w:rsid w:val="00E756AC"/>
    <w:rsid w:val="00E80C8D"/>
    <w:rsid w:val="00EA0450"/>
    <w:rsid w:val="00EA48FD"/>
    <w:rsid w:val="00EB6E25"/>
    <w:rsid w:val="00EC3005"/>
    <w:rsid w:val="00ED0632"/>
    <w:rsid w:val="00EE64A5"/>
    <w:rsid w:val="00EF313B"/>
    <w:rsid w:val="00F006B3"/>
    <w:rsid w:val="00F02987"/>
    <w:rsid w:val="00F120EA"/>
    <w:rsid w:val="00F17C3A"/>
    <w:rsid w:val="00F27BFA"/>
    <w:rsid w:val="00F33C56"/>
    <w:rsid w:val="00F34162"/>
    <w:rsid w:val="00F45AA1"/>
    <w:rsid w:val="00F45BD7"/>
    <w:rsid w:val="00F636A0"/>
    <w:rsid w:val="00F75D55"/>
    <w:rsid w:val="00F813A4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DD0A-B779-4046-A66A-B7F95BA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2015-05-22T09:06:00Z</cp:lastPrinted>
  <dcterms:created xsi:type="dcterms:W3CDTF">2015-05-29T12:33:00Z</dcterms:created>
  <dcterms:modified xsi:type="dcterms:W3CDTF">2015-05-29T12:33:00Z</dcterms:modified>
</cp:coreProperties>
</file>