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7C" w:rsidRDefault="00906A7C" w:rsidP="00906A7C">
      <w:pPr>
        <w:jc w:val="both"/>
        <w:rPr>
          <w:rFonts w:ascii="Arial" w:hAnsi="Arial" w:cs="Arial"/>
          <w:sz w:val="22"/>
          <w:szCs w:val="22"/>
          <w:lang w:val="mk-MK"/>
        </w:rPr>
      </w:pPr>
      <w:r>
        <w:rPr>
          <w:rFonts w:ascii="Arial" w:hAnsi="Arial" w:cs="Arial"/>
          <w:sz w:val="22"/>
          <w:szCs w:val="22"/>
          <w:lang w:val="mk-MK"/>
        </w:rPr>
        <w:t xml:space="preserve">Со членот 1 се додаваат пет нови става во членот 37 и се уредува образецот на барањето и потребната документација дека ги </w:t>
      </w:r>
      <w:r>
        <w:rPr>
          <w:rFonts w:ascii="Arial" w:hAnsi="Arial" w:cs="Arial"/>
          <w:sz w:val="22"/>
          <w:szCs w:val="22"/>
          <w:lang w:val="ru-RU"/>
        </w:rPr>
        <w:t xml:space="preserve">пропишува министерот надлежен за работите од областа на трудот во согласност со министерот за информатичко општество и администрација.  Се предвидува рок за овластеното </w:t>
      </w:r>
      <w:r>
        <w:rPr>
          <w:rFonts w:ascii="Arial" w:hAnsi="Arial" w:cs="Arial"/>
          <w:sz w:val="22"/>
          <w:szCs w:val="22"/>
          <w:lang w:val="mk-MK"/>
        </w:rPr>
        <w:t xml:space="preserve">службено лице во министерството надлежно </w:t>
      </w:r>
      <w:r>
        <w:rPr>
          <w:rFonts w:ascii="Arial" w:hAnsi="Arial" w:cs="Arial"/>
          <w:sz w:val="22"/>
          <w:szCs w:val="22"/>
          <w:lang w:val="ru-RU"/>
        </w:rPr>
        <w:t>за работите од областа на трудот</w:t>
      </w:r>
      <w:r>
        <w:rPr>
          <w:rFonts w:ascii="Arial" w:hAnsi="Arial" w:cs="Arial"/>
          <w:sz w:val="22"/>
          <w:szCs w:val="22"/>
          <w:lang w:val="mk-MK"/>
        </w:rPr>
        <w:t xml:space="preserve"> кое ја води постапката и за овластеното службено лице од надлежниот јавен орган за доставување на податоците. Исто така се уредува дека против решението издадено од министерството надлежно за работите од областа на трудот, подносителот на барањето има право на жалба во рок од 15 дена од денот на приемот на решението до Државната комисија за одлучување во управна постапка и постапка од работен однос.</w:t>
      </w:r>
    </w:p>
    <w:p w:rsidR="00906A7C" w:rsidRDefault="00906A7C" w:rsidP="00906A7C">
      <w:pPr>
        <w:jc w:val="both"/>
        <w:rPr>
          <w:rFonts w:ascii="Arial" w:hAnsi="Arial" w:cs="Arial"/>
          <w:sz w:val="22"/>
          <w:szCs w:val="22"/>
          <w:lang w:val="ru-RU" w:eastAsia="mk-MK"/>
        </w:rPr>
      </w:pPr>
      <w:r>
        <w:rPr>
          <w:rFonts w:ascii="Arial" w:hAnsi="Arial" w:cs="Arial"/>
          <w:sz w:val="22"/>
          <w:szCs w:val="22"/>
          <w:lang w:val="ru-RU" w:eastAsia="mk-MK"/>
        </w:rPr>
        <w:t xml:space="preserve">Со членот  4 се додава нова глава со која се предвидуваат прекршочни одредби и се предвидува глоба за </w:t>
      </w:r>
      <w:r>
        <w:rPr>
          <w:rFonts w:ascii="Arial" w:hAnsi="Arial" w:cs="Arial"/>
          <w:sz w:val="22"/>
          <w:szCs w:val="22"/>
          <w:lang w:val="mk-MK"/>
        </w:rPr>
        <w:t>овластеното службено лице во Министерството надлежно за работите од областа на трудот и за овластеното службено лице од надлежниот јавен орган.</w:t>
      </w:r>
    </w:p>
    <w:p w:rsidR="00AA7801" w:rsidRDefault="00AA7801" w:rsidP="006A6E37">
      <w:pPr>
        <w:jc w:val="both"/>
      </w:pPr>
    </w:p>
    <w:sectPr w:rsidR="00AA7801" w:rsidSect="00AA7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28D"/>
    <w:rsid w:val="000303C1"/>
    <w:rsid w:val="00044BAD"/>
    <w:rsid w:val="000B0A10"/>
    <w:rsid w:val="000E33FD"/>
    <w:rsid w:val="000F628B"/>
    <w:rsid w:val="00145C0C"/>
    <w:rsid w:val="00195E27"/>
    <w:rsid w:val="001E56BC"/>
    <w:rsid w:val="001F6C46"/>
    <w:rsid w:val="00202831"/>
    <w:rsid w:val="00210218"/>
    <w:rsid w:val="00224C2F"/>
    <w:rsid w:val="0024772B"/>
    <w:rsid w:val="00255D3A"/>
    <w:rsid w:val="00292B65"/>
    <w:rsid w:val="002951E5"/>
    <w:rsid w:val="002B6E56"/>
    <w:rsid w:val="002C7150"/>
    <w:rsid w:val="003053BD"/>
    <w:rsid w:val="0032328D"/>
    <w:rsid w:val="00335A66"/>
    <w:rsid w:val="00351ACD"/>
    <w:rsid w:val="00393C01"/>
    <w:rsid w:val="003F15BF"/>
    <w:rsid w:val="00416C29"/>
    <w:rsid w:val="0045086E"/>
    <w:rsid w:val="004948CC"/>
    <w:rsid w:val="00541E08"/>
    <w:rsid w:val="005706F2"/>
    <w:rsid w:val="00572FBF"/>
    <w:rsid w:val="0059367F"/>
    <w:rsid w:val="0060305B"/>
    <w:rsid w:val="006A6E37"/>
    <w:rsid w:val="006C4837"/>
    <w:rsid w:val="006D1842"/>
    <w:rsid w:val="006F4DBB"/>
    <w:rsid w:val="007017D0"/>
    <w:rsid w:val="00715455"/>
    <w:rsid w:val="0071722C"/>
    <w:rsid w:val="007648D0"/>
    <w:rsid w:val="00771354"/>
    <w:rsid w:val="00781077"/>
    <w:rsid w:val="00781949"/>
    <w:rsid w:val="00786FDC"/>
    <w:rsid w:val="007F0B1B"/>
    <w:rsid w:val="00804D8D"/>
    <w:rsid w:val="00827EBE"/>
    <w:rsid w:val="0085630F"/>
    <w:rsid w:val="00867682"/>
    <w:rsid w:val="00874CE2"/>
    <w:rsid w:val="00880B2C"/>
    <w:rsid w:val="00906A7C"/>
    <w:rsid w:val="009530C8"/>
    <w:rsid w:val="00995B1A"/>
    <w:rsid w:val="009B3584"/>
    <w:rsid w:val="009F4C7D"/>
    <w:rsid w:val="00A13045"/>
    <w:rsid w:val="00A637B2"/>
    <w:rsid w:val="00A802BF"/>
    <w:rsid w:val="00AA7801"/>
    <w:rsid w:val="00AE544A"/>
    <w:rsid w:val="00B3697D"/>
    <w:rsid w:val="00B6072B"/>
    <w:rsid w:val="00B62A1B"/>
    <w:rsid w:val="00B869F3"/>
    <w:rsid w:val="00BE2E91"/>
    <w:rsid w:val="00BF2BC9"/>
    <w:rsid w:val="00C00132"/>
    <w:rsid w:val="00C11574"/>
    <w:rsid w:val="00C32DEE"/>
    <w:rsid w:val="00D96392"/>
    <w:rsid w:val="00E16BF5"/>
    <w:rsid w:val="00E54928"/>
    <w:rsid w:val="00EB028A"/>
    <w:rsid w:val="00EC27FA"/>
    <w:rsid w:val="00F02E6C"/>
    <w:rsid w:val="00F34B5D"/>
    <w:rsid w:val="00FE037C"/>
    <w:rsid w:val="00FF7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392"/>
    <w:pPr>
      <w:widowControl w:val="0"/>
      <w:suppressAutoHyphens/>
      <w:spacing w:after="120"/>
    </w:pPr>
    <w:rPr>
      <w:rFonts w:ascii="Arial" w:eastAsia="Arial Unicode MS" w:hAnsi="Arial" w:cs="Arial"/>
      <w:kern w:val="1"/>
      <w:lang w:eastAsia="ar-SA"/>
    </w:rPr>
  </w:style>
  <w:style w:type="character" w:customStyle="1" w:styleId="BodyTextChar">
    <w:name w:val="Body Text Char"/>
    <w:basedOn w:val="DefaultParagraphFont"/>
    <w:link w:val="BodyText"/>
    <w:rsid w:val="00D96392"/>
    <w:rPr>
      <w:rFonts w:ascii="Arial" w:eastAsia="Arial Unicode MS" w:hAnsi="Arial" w:cs="Arial"/>
      <w:kern w:val="1"/>
      <w:sz w:val="24"/>
      <w:szCs w:val="24"/>
      <w:lang w:eastAsia="ar-SA"/>
    </w:rPr>
  </w:style>
  <w:style w:type="character" w:customStyle="1" w:styleId="FontStyle21">
    <w:name w:val="Font Style21"/>
    <w:rsid w:val="009530C8"/>
    <w:rPr>
      <w:rFonts w:ascii="Calibri" w:hAnsi="Calibri" w:cs="Calibri"/>
      <w:sz w:val="20"/>
      <w:szCs w:val="20"/>
    </w:rPr>
  </w:style>
  <w:style w:type="character" w:customStyle="1" w:styleId="FontStyle11">
    <w:name w:val="Font Style11"/>
    <w:rsid w:val="009530C8"/>
    <w:rPr>
      <w:rFonts w:ascii="Cambria" w:hAnsi="Cambria" w:cs="Cambria"/>
      <w:sz w:val="28"/>
      <w:szCs w:val="28"/>
    </w:rPr>
  </w:style>
  <w:style w:type="paragraph" w:styleId="BodyText2">
    <w:name w:val="Body Text 2"/>
    <w:basedOn w:val="Normal"/>
    <w:link w:val="BodyText2Char"/>
    <w:uiPriority w:val="99"/>
    <w:semiHidden/>
    <w:unhideWhenUsed/>
    <w:rsid w:val="000F628B"/>
    <w:pPr>
      <w:spacing w:after="120" w:line="480" w:lineRule="auto"/>
    </w:pPr>
  </w:style>
  <w:style w:type="character" w:customStyle="1" w:styleId="BodyText2Char">
    <w:name w:val="Body Text 2 Char"/>
    <w:basedOn w:val="DefaultParagraphFont"/>
    <w:link w:val="BodyText2"/>
    <w:uiPriority w:val="99"/>
    <w:semiHidden/>
    <w:rsid w:val="000F628B"/>
    <w:rPr>
      <w:rFonts w:ascii="Times New Roman" w:eastAsia="Times New Roman" w:hAnsi="Times New Roman" w:cs="Times New Roman"/>
      <w:sz w:val="24"/>
      <w:szCs w:val="24"/>
    </w:rPr>
  </w:style>
  <w:style w:type="paragraph" w:styleId="NormalWeb">
    <w:name w:val="Normal (Web)"/>
    <w:basedOn w:val="Normal"/>
    <w:rsid w:val="006A6E37"/>
    <w:pPr>
      <w:spacing w:before="100" w:after="119"/>
    </w:pPr>
    <w:rPr>
      <w:kern w:val="1"/>
      <w:lang w:val="en-GB" w:eastAsia="zh-CN"/>
    </w:rPr>
  </w:style>
</w:styles>
</file>

<file path=word/webSettings.xml><?xml version="1.0" encoding="utf-8"?>
<w:webSettings xmlns:r="http://schemas.openxmlformats.org/officeDocument/2006/relationships" xmlns:w="http://schemas.openxmlformats.org/wordprocessingml/2006/main">
  <w:divs>
    <w:div w:id="373581722">
      <w:bodyDiv w:val="1"/>
      <w:marLeft w:val="0"/>
      <w:marRight w:val="0"/>
      <w:marTop w:val="0"/>
      <w:marBottom w:val="0"/>
      <w:divBdr>
        <w:top w:val="none" w:sz="0" w:space="0" w:color="auto"/>
        <w:left w:val="none" w:sz="0" w:space="0" w:color="auto"/>
        <w:bottom w:val="none" w:sz="0" w:space="0" w:color="auto"/>
        <w:right w:val="none" w:sz="0" w:space="0" w:color="auto"/>
      </w:divBdr>
    </w:div>
    <w:div w:id="421951809">
      <w:bodyDiv w:val="1"/>
      <w:marLeft w:val="0"/>
      <w:marRight w:val="0"/>
      <w:marTop w:val="0"/>
      <w:marBottom w:val="0"/>
      <w:divBdr>
        <w:top w:val="none" w:sz="0" w:space="0" w:color="auto"/>
        <w:left w:val="none" w:sz="0" w:space="0" w:color="auto"/>
        <w:bottom w:val="none" w:sz="0" w:space="0" w:color="auto"/>
        <w:right w:val="none" w:sz="0" w:space="0" w:color="auto"/>
      </w:divBdr>
    </w:div>
    <w:div w:id="682711857">
      <w:bodyDiv w:val="1"/>
      <w:marLeft w:val="0"/>
      <w:marRight w:val="0"/>
      <w:marTop w:val="0"/>
      <w:marBottom w:val="0"/>
      <w:divBdr>
        <w:top w:val="none" w:sz="0" w:space="0" w:color="auto"/>
        <w:left w:val="none" w:sz="0" w:space="0" w:color="auto"/>
        <w:bottom w:val="none" w:sz="0" w:space="0" w:color="auto"/>
        <w:right w:val="none" w:sz="0" w:space="0" w:color="auto"/>
      </w:divBdr>
    </w:div>
    <w:div w:id="791287647">
      <w:bodyDiv w:val="1"/>
      <w:marLeft w:val="0"/>
      <w:marRight w:val="0"/>
      <w:marTop w:val="0"/>
      <w:marBottom w:val="0"/>
      <w:divBdr>
        <w:top w:val="none" w:sz="0" w:space="0" w:color="auto"/>
        <w:left w:val="none" w:sz="0" w:space="0" w:color="auto"/>
        <w:bottom w:val="none" w:sz="0" w:space="0" w:color="auto"/>
        <w:right w:val="none" w:sz="0" w:space="0" w:color="auto"/>
      </w:divBdr>
    </w:div>
    <w:div w:id="835538797">
      <w:bodyDiv w:val="1"/>
      <w:marLeft w:val="0"/>
      <w:marRight w:val="0"/>
      <w:marTop w:val="0"/>
      <w:marBottom w:val="0"/>
      <w:divBdr>
        <w:top w:val="none" w:sz="0" w:space="0" w:color="auto"/>
        <w:left w:val="none" w:sz="0" w:space="0" w:color="auto"/>
        <w:bottom w:val="none" w:sz="0" w:space="0" w:color="auto"/>
        <w:right w:val="none" w:sz="0" w:space="0" w:color="auto"/>
      </w:divBdr>
    </w:div>
    <w:div w:id="888540171">
      <w:bodyDiv w:val="1"/>
      <w:marLeft w:val="0"/>
      <w:marRight w:val="0"/>
      <w:marTop w:val="0"/>
      <w:marBottom w:val="0"/>
      <w:divBdr>
        <w:top w:val="none" w:sz="0" w:space="0" w:color="auto"/>
        <w:left w:val="none" w:sz="0" w:space="0" w:color="auto"/>
        <w:bottom w:val="none" w:sz="0" w:space="0" w:color="auto"/>
        <w:right w:val="none" w:sz="0" w:space="0" w:color="auto"/>
      </w:divBdr>
    </w:div>
    <w:div w:id="1010450968">
      <w:bodyDiv w:val="1"/>
      <w:marLeft w:val="0"/>
      <w:marRight w:val="0"/>
      <w:marTop w:val="0"/>
      <w:marBottom w:val="0"/>
      <w:divBdr>
        <w:top w:val="none" w:sz="0" w:space="0" w:color="auto"/>
        <w:left w:val="none" w:sz="0" w:space="0" w:color="auto"/>
        <w:bottom w:val="none" w:sz="0" w:space="0" w:color="auto"/>
        <w:right w:val="none" w:sz="0" w:space="0" w:color="auto"/>
      </w:divBdr>
    </w:div>
    <w:div w:id="1028139299">
      <w:bodyDiv w:val="1"/>
      <w:marLeft w:val="0"/>
      <w:marRight w:val="0"/>
      <w:marTop w:val="0"/>
      <w:marBottom w:val="0"/>
      <w:divBdr>
        <w:top w:val="none" w:sz="0" w:space="0" w:color="auto"/>
        <w:left w:val="none" w:sz="0" w:space="0" w:color="auto"/>
        <w:bottom w:val="none" w:sz="0" w:space="0" w:color="auto"/>
        <w:right w:val="none" w:sz="0" w:space="0" w:color="auto"/>
      </w:divBdr>
    </w:div>
    <w:div w:id="1380125459">
      <w:bodyDiv w:val="1"/>
      <w:marLeft w:val="0"/>
      <w:marRight w:val="0"/>
      <w:marTop w:val="0"/>
      <w:marBottom w:val="0"/>
      <w:divBdr>
        <w:top w:val="none" w:sz="0" w:space="0" w:color="auto"/>
        <w:left w:val="none" w:sz="0" w:space="0" w:color="auto"/>
        <w:bottom w:val="none" w:sz="0" w:space="0" w:color="auto"/>
        <w:right w:val="none" w:sz="0" w:space="0" w:color="auto"/>
      </w:divBdr>
    </w:div>
    <w:div w:id="1472361609">
      <w:bodyDiv w:val="1"/>
      <w:marLeft w:val="0"/>
      <w:marRight w:val="0"/>
      <w:marTop w:val="0"/>
      <w:marBottom w:val="0"/>
      <w:divBdr>
        <w:top w:val="none" w:sz="0" w:space="0" w:color="auto"/>
        <w:left w:val="none" w:sz="0" w:space="0" w:color="auto"/>
        <w:bottom w:val="none" w:sz="0" w:space="0" w:color="auto"/>
        <w:right w:val="none" w:sz="0" w:space="0" w:color="auto"/>
      </w:divBdr>
    </w:div>
    <w:div w:id="1552810945">
      <w:bodyDiv w:val="1"/>
      <w:marLeft w:val="0"/>
      <w:marRight w:val="0"/>
      <w:marTop w:val="0"/>
      <w:marBottom w:val="0"/>
      <w:divBdr>
        <w:top w:val="none" w:sz="0" w:space="0" w:color="auto"/>
        <w:left w:val="none" w:sz="0" w:space="0" w:color="auto"/>
        <w:bottom w:val="none" w:sz="0" w:space="0" w:color="auto"/>
        <w:right w:val="none" w:sz="0" w:space="0" w:color="auto"/>
      </w:divBdr>
    </w:div>
    <w:div w:id="1642421792">
      <w:bodyDiv w:val="1"/>
      <w:marLeft w:val="0"/>
      <w:marRight w:val="0"/>
      <w:marTop w:val="0"/>
      <w:marBottom w:val="0"/>
      <w:divBdr>
        <w:top w:val="none" w:sz="0" w:space="0" w:color="auto"/>
        <w:left w:val="none" w:sz="0" w:space="0" w:color="auto"/>
        <w:bottom w:val="none" w:sz="0" w:space="0" w:color="auto"/>
        <w:right w:val="none" w:sz="0" w:space="0" w:color="auto"/>
      </w:divBdr>
    </w:div>
    <w:div w:id="1849831205">
      <w:bodyDiv w:val="1"/>
      <w:marLeft w:val="0"/>
      <w:marRight w:val="0"/>
      <w:marTop w:val="0"/>
      <w:marBottom w:val="0"/>
      <w:divBdr>
        <w:top w:val="none" w:sz="0" w:space="0" w:color="auto"/>
        <w:left w:val="none" w:sz="0" w:space="0" w:color="auto"/>
        <w:bottom w:val="none" w:sz="0" w:space="0" w:color="auto"/>
        <w:right w:val="none" w:sz="0" w:space="0" w:color="auto"/>
      </w:divBdr>
    </w:div>
    <w:div w:id="1865290757">
      <w:bodyDiv w:val="1"/>
      <w:marLeft w:val="0"/>
      <w:marRight w:val="0"/>
      <w:marTop w:val="0"/>
      <w:marBottom w:val="0"/>
      <w:divBdr>
        <w:top w:val="none" w:sz="0" w:space="0" w:color="auto"/>
        <w:left w:val="none" w:sz="0" w:space="0" w:color="auto"/>
        <w:bottom w:val="none" w:sz="0" w:space="0" w:color="auto"/>
        <w:right w:val="none" w:sz="0" w:space="0" w:color="auto"/>
      </w:divBdr>
    </w:div>
    <w:div w:id="1918399179">
      <w:bodyDiv w:val="1"/>
      <w:marLeft w:val="0"/>
      <w:marRight w:val="0"/>
      <w:marTop w:val="0"/>
      <w:marBottom w:val="0"/>
      <w:divBdr>
        <w:top w:val="none" w:sz="0" w:space="0" w:color="auto"/>
        <w:left w:val="none" w:sz="0" w:space="0" w:color="auto"/>
        <w:bottom w:val="none" w:sz="0" w:space="0" w:color="auto"/>
        <w:right w:val="none" w:sz="0" w:space="0" w:color="auto"/>
      </w:divBdr>
    </w:div>
    <w:div w:id="2007318870">
      <w:bodyDiv w:val="1"/>
      <w:marLeft w:val="0"/>
      <w:marRight w:val="0"/>
      <w:marTop w:val="0"/>
      <w:marBottom w:val="0"/>
      <w:divBdr>
        <w:top w:val="none" w:sz="0" w:space="0" w:color="auto"/>
        <w:left w:val="none" w:sz="0" w:space="0" w:color="auto"/>
        <w:bottom w:val="none" w:sz="0" w:space="0" w:color="auto"/>
        <w:right w:val="none" w:sz="0" w:space="0" w:color="auto"/>
      </w:divBdr>
    </w:div>
    <w:div w:id="20319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47</cp:revision>
  <dcterms:created xsi:type="dcterms:W3CDTF">2015-12-26T17:42:00Z</dcterms:created>
  <dcterms:modified xsi:type="dcterms:W3CDTF">2015-12-28T14:39:00Z</dcterms:modified>
</cp:coreProperties>
</file>