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9E" w:rsidRDefault="0090649E" w:rsidP="0090649E">
      <w:pPr>
        <w:jc w:val="both"/>
        <w:rPr>
          <w:rFonts w:ascii="Arial" w:hAnsi="Arial" w:cs="Arial"/>
          <w:sz w:val="22"/>
          <w:szCs w:val="22"/>
          <w:lang w:val="ru-RU" w:eastAsia="mk-MK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членот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додаваат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ставови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член</w:t>
      </w:r>
      <w:proofErr w:type="spellEnd"/>
      <w:r>
        <w:rPr>
          <w:rFonts w:ascii="Arial" w:hAnsi="Arial" w:cs="Arial"/>
          <w:sz w:val="22"/>
          <w:szCs w:val="22"/>
        </w:rPr>
        <w:t xml:space="preserve"> 27-а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уредува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прибавување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докази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податоци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службена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должност</w:t>
      </w:r>
      <w:proofErr w:type="spellEnd"/>
      <w:r>
        <w:rPr>
          <w:rFonts w:ascii="Arial" w:hAnsi="Arial" w:cs="Arial"/>
          <w:sz w:val="22"/>
          <w:szCs w:val="22"/>
          <w:lang w:val="ru-RU" w:eastAsia="mk-MK"/>
        </w:rPr>
        <w:t xml:space="preserve"> и обврска за овластеното службено лице во јавниот орган да ги достави истите во законски утврдениот рок.</w:t>
      </w:r>
      <w:proofErr w:type="gramEnd"/>
    </w:p>
    <w:p w:rsidR="0090649E" w:rsidRDefault="0090649E" w:rsidP="0090649E">
      <w:pPr>
        <w:jc w:val="both"/>
        <w:rPr>
          <w:rFonts w:ascii="Arial" w:hAnsi="Arial" w:cs="Arial"/>
          <w:sz w:val="22"/>
          <w:szCs w:val="22"/>
          <w:lang w:val="ru-RU" w:eastAsia="mk-MK"/>
        </w:rPr>
      </w:pPr>
      <w:r>
        <w:rPr>
          <w:rFonts w:ascii="Arial" w:hAnsi="Arial" w:cs="Arial"/>
          <w:sz w:val="22"/>
          <w:szCs w:val="22"/>
          <w:lang w:val="ru-RU" w:eastAsia="mk-MK"/>
        </w:rPr>
        <w:tab/>
        <w:t>Членот 2 се дополнува со зборовите и Законот за општата управна постапка.</w:t>
      </w:r>
    </w:p>
    <w:p w:rsidR="0090649E" w:rsidRDefault="0090649E" w:rsidP="0090649E">
      <w:pPr>
        <w:jc w:val="both"/>
        <w:rPr>
          <w:rFonts w:ascii="Arial" w:hAnsi="Arial" w:cs="Arial"/>
          <w:sz w:val="22"/>
          <w:szCs w:val="22"/>
          <w:lang w:val="mk-MK" w:eastAsia="en-GB"/>
        </w:rPr>
      </w:pPr>
      <w:r>
        <w:rPr>
          <w:rFonts w:ascii="Arial" w:hAnsi="Arial" w:cs="Arial"/>
          <w:sz w:val="22"/>
          <w:szCs w:val="22"/>
          <w:lang w:val="ru-RU" w:eastAsia="mk-MK"/>
        </w:rPr>
        <w:tab/>
        <w:t xml:space="preserve">Со членот 3 се дополнува постојниот член 74 во делот на прибавување на доказите и податоците и се уредува дека образецот на барањето </w:t>
      </w:r>
      <w:r>
        <w:rPr>
          <w:rFonts w:ascii="Arial" w:hAnsi="Arial" w:cs="Arial"/>
          <w:sz w:val="22"/>
          <w:szCs w:val="22"/>
        </w:rPr>
        <w:t xml:space="preserve">и </w:t>
      </w:r>
      <w:proofErr w:type="spellStart"/>
      <w:r>
        <w:rPr>
          <w:rFonts w:ascii="Arial" w:hAnsi="Arial" w:cs="Arial"/>
          <w:sz w:val="22"/>
          <w:szCs w:val="22"/>
        </w:rPr>
        <w:t>потребната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документација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остварување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правото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паричен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надоместок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ги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пропишува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министерот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надлежен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работите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областа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трудот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согласност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министерот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информатичко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општество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администрација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0649E" w:rsidRDefault="0090649E" w:rsidP="0090649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 членот 5 се менува постојниот член 81 и се допрецизира кој донесува одлука по барањето, а кој одлучува по жалбата против решението и во кој рок.</w:t>
      </w:r>
    </w:p>
    <w:p w:rsidR="0090649E" w:rsidRDefault="0090649E" w:rsidP="0090649E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 w:eastAsia="mk-MK"/>
        </w:rPr>
        <w:tab/>
        <w:t xml:space="preserve">Со членот 8 се додаваат нови ставови на член 100 во делот на прекршочните одредби и се предвидува глоба за </w:t>
      </w:r>
      <w:r>
        <w:rPr>
          <w:rFonts w:ascii="Arial" w:hAnsi="Arial" w:cs="Arial"/>
          <w:sz w:val="22"/>
          <w:szCs w:val="22"/>
          <w:lang w:val="ru-RU"/>
        </w:rPr>
        <w:t xml:space="preserve">овластеното службено лице кое ја води постапката.  </w:t>
      </w:r>
    </w:p>
    <w:p w:rsidR="0090649E" w:rsidRDefault="0090649E" w:rsidP="0090649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0649E" w:rsidRDefault="0090649E" w:rsidP="0090649E">
      <w:pPr>
        <w:jc w:val="both"/>
        <w:rPr>
          <w:rFonts w:ascii="Arial" w:hAnsi="Arial" w:cs="Arial"/>
          <w:sz w:val="22"/>
          <w:szCs w:val="22"/>
        </w:rPr>
      </w:pPr>
    </w:p>
    <w:p w:rsidR="00AA7801" w:rsidRDefault="00AA7801" w:rsidP="006A6E37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0B0A10"/>
    <w:rsid w:val="000E33FD"/>
    <w:rsid w:val="000F628B"/>
    <w:rsid w:val="00145C0C"/>
    <w:rsid w:val="00195E27"/>
    <w:rsid w:val="001E56BC"/>
    <w:rsid w:val="001F6C46"/>
    <w:rsid w:val="00202831"/>
    <w:rsid w:val="00210218"/>
    <w:rsid w:val="00224C2F"/>
    <w:rsid w:val="0024772B"/>
    <w:rsid w:val="00255D3A"/>
    <w:rsid w:val="00292B65"/>
    <w:rsid w:val="00294122"/>
    <w:rsid w:val="002951E5"/>
    <w:rsid w:val="002B6E56"/>
    <w:rsid w:val="002C7150"/>
    <w:rsid w:val="003053BD"/>
    <w:rsid w:val="0032328D"/>
    <w:rsid w:val="00335A66"/>
    <w:rsid w:val="00351ACD"/>
    <w:rsid w:val="00393C01"/>
    <w:rsid w:val="003F15BF"/>
    <w:rsid w:val="00416C29"/>
    <w:rsid w:val="0045086E"/>
    <w:rsid w:val="004948CC"/>
    <w:rsid w:val="00541E08"/>
    <w:rsid w:val="005706F2"/>
    <w:rsid w:val="00572FBF"/>
    <w:rsid w:val="0059367F"/>
    <w:rsid w:val="0060305B"/>
    <w:rsid w:val="006A6E37"/>
    <w:rsid w:val="006C4837"/>
    <w:rsid w:val="006D1842"/>
    <w:rsid w:val="006F4DBB"/>
    <w:rsid w:val="007017D0"/>
    <w:rsid w:val="00715455"/>
    <w:rsid w:val="0071722C"/>
    <w:rsid w:val="007648D0"/>
    <w:rsid w:val="00771354"/>
    <w:rsid w:val="00781077"/>
    <w:rsid w:val="00781949"/>
    <w:rsid w:val="00786FDC"/>
    <w:rsid w:val="007F0B1B"/>
    <w:rsid w:val="00804D8D"/>
    <w:rsid w:val="00827EBE"/>
    <w:rsid w:val="0085630F"/>
    <w:rsid w:val="00867682"/>
    <w:rsid w:val="00874CE2"/>
    <w:rsid w:val="00880B2C"/>
    <w:rsid w:val="0090649E"/>
    <w:rsid w:val="00906A7C"/>
    <w:rsid w:val="009530C8"/>
    <w:rsid w:val="00995B1A"/>
    <w:rsid w:val="009B3584"/>
    <w:rsid w:val="009F4C7D"/>
    <w:rsid w:val="00A13045"/>
    <w:rsid w:val="00A637B2"/>
    <w:rsid w:val="00A802BF"/>
    <w:rsid w:val="00AA7801"/>
    <w:rsid w:val="00AE544A"/>
    <w:rsid w:val="00B3697D"/>
    <w:rsid w:val="00B6072B"/>
    <w:rsid w:val="00B62A1B"/>
    <w:rsid w:val="00B869F3"/>
    <w:rsid w:val="00BE2E91"/>
    <w:rsid w:val="00BF2BC9"/>
    <w:rsid w:val="00C00132"/>
    <w:rsid w:val="00C11574"/>
    <w:rsid w:val="00C32DEE"/>
    <w:rsid w:val="00D96392"/>
    <w:rsid w:val="00E16BF5"/>
    <w:rsid w:val="00E54928"/>
    <w:rsid w:val="00EB028A"/>
    <w:rsid w:val="00EC27FA"/>
    <w:rsid w:val="00F02E6C"/>
    <w:rsid w:val="00F34B5D"/>
    <w:rsid w:val="00FE037C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F62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628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A6E37"/>
    <w:pPr>
      <w:spacing w:before="100" w:after="119"/>
    </w:pPr>
    <w:rPr>
      <w:kern w:val="1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48</cp:revision>
  <dcterms:created xsi:type="dcterms:W3CDTF">2015-12-26T17:42:00Z</dcterms:created>
  <dcterms:modified xsi:type="dcterms:W3CDTF">2015-12-28T14:41:00Z</dcterms:modified>
</cp:coreProperties>
</file>