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015AD2" w:rsidP="00F45AA1">
      <w:pPr>
        <w:jc w:val="center"/>
        <w:rPr>
          <w:b/>
        </w:rPr>
      </w:pPr>
      <w:r>
        <w:rPr>
          <w:b/>
        </w:rPr>
        <w:t>АВГУСТ</w:t>
      </w:r>
      <w:r w:rsidR="00F45AA1">
        <w:rPr>
          <w:b/>
        </w:rPr>
        <w:t xml:space="preserve"> 201</w:t>
      </w:r>
      <w:r w:rsidR="00AF1C1D">
        <w:rPr>
          <w:b/>
        </w:rPr>
        <w:t>6</w:t>
      </w:r>
      <w:r w:rsidR="00F45AA1">
        <w:rPr>
          <w:b/>
        </w:rPr>
        <w:t xml:space="preserve"> ГОДИНА</w:t>
      </w:r>
    </w:p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27865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527865" w:rsidRPr="00055CB1" w:rsidRDefault="00527865" w:rsidP="00015AD2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015AD2">
              <w:rPr>
                <w:b/>
              </w:rPr>
              <w:t>8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CD46A3" w:rsidRDefault="00527865" w:rsidP="00BB3330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015AD2">
              <w:rPr>
                <w:b/>
              </w:rPr>
              <w:t>градежно земјиште</w:t>
            </w:r>
          </w:p>
          <w:p w:rsidR="00527865" w:rsidRPr="00B66D06" w:rsidRDefault="00527865" w:rsidP="00015AD2">
            <w:r>
              <w:t>(„Службен весни</w:t>
            </w:r>
            <w:r w:rsidR="00CD46A3">
              <w:t xml:space="preserve">к на Република </w:t>
            </w:r>
            <w:r w:rsidR="005F4FC9">
              <w:t xml:space="preserve">Македонија“ бр. </w:t>
            </w:r>
            <w:r w:rsidR="00015AD2">
              <w:rPr>
                <w:rStyle w:val="footnote"/>
              </w:rPr>
              <w:t>15/2015, 98/2015, 193/2015, 226/2015 и 31/2016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7865" w:rsidRDefault="00015AD2" w:rsidP="00015AD2">
            <w:pPr>
              <w:rPr>
                <w:sz w:val="18"/>
                <w:szCs w:val="18"/>
              </w:rPr>
            </w:pPr>
            <w:r w:rsidRPr="005053A7">
              <w:rPr>
                <w:sz w:val="18"/>
                <w:szCs w:val="18"/>
              </w:rPr>
              <w:t xml:space="preserve">Законот </w:t>
            </w:r>
            <w:r>
              <w:rPr>
                <w:sz w:val="18"/>
                <w:szCs w:val="18"/>
              </w:rPr>
              <w:t>започнува да се применува.</w:t>
            </w:r>
          </w:p>
          <w:p w:rsidR="00015AD2" w:rsidRDefault="00015AD2" w:rsidP="00015AD2">
            <w:pPr>
              <w:rPr>
                <w:sz w:val="18"/>
                <w:szCs w:val="18"/>
              </w:rPr>
            </w:pPr>
          </w:p>
          <w:p w:rsidR="00015AD2" w:rsidRDefault="00015AD2" w:rsidP="00015AD2">
            <w:pPr>
              <w:rPr>
                <w:sz w:val="18"/>
                <w:szCs w:val="18"/>
              </w:rPr>
            </w:pPr>
          </w:p>
          <w:p w:rsidR="00015AD2" w:rsidRDefault="00015AD2" w:rsidP="00015AD2">
            <w:pPr>
              <w:rPr>
                <w:sz w:val="18"/>
                <w:szCs w:val="18"/>
              </w:rPr>
            </w:pPr>
          </w:p>
          <w:p w:rsidR="00015AD2" w:rsidRPr="005F4FC9" w:rsidRDefault="00015AD2" w:rsidP="00015AD2">
            <w:pPr>
              <w:rPr>
                <w:sz w:val="18"/>
                <w:szCs w:val="18"/>
              </w:rPr>
            </w:pPr>
          </w:p>
          <w:p w:rsidR="00527865" w:rsidRPr="00277E56" w:rsidRDefault="00527865" w:rsidP="00BB3330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887E60" w:rsidRDefault="00887E60" w:rsidP="001D1D71">
      <w:pPr>
        <w:spacing w:after="0" w:line="240" w:lineRule="auto"/>
        <w:rPr>
          <w:b/>
        </w:rPr>
      </w:pPr>
    </w:p>
    <w:p w:rsidR="00191BFE" w:rsidRPr="00226A0C" w:rsidRDefault="00191BFE" w:rsidP="00191BFE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191BFE" w:rsidRDefault="00191BFE" w:rsidP="00191BF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91BFE" w:rsidRPr="00055CB1" w:rsidTr="00BB3330">
        <w:tc>
          <w:tcPr>
            <w:tcW w:w="1526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015AD2" w:rsidRPr="00055CB1" w:rsidTr="00BB333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15AD2" w:rsidRPr="00055CB1" w:rsidRDefault="00015AD2" w:rsidP="00715582">
            <w:pPr>
              <w:jc w:val="center"/>
              <w:rPr>
                <w:b/>
              </w:rPr>
            </w:pPr>
            <w:r>
              <w:rPr>
                <w:b/>
              </w:rPr>
              <w:t>01.08.2016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15AD2" w:rsidRPr="00CD46A3" w:rsidRDefault="00015AD2" w:rsidP="00715582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градежно земјиште</w:t>
            </w:r>
          </w:p>
          <w:p w:rsidR="00015AD2" w:rsidRPr="00B66D06" w:rsidRDefault="00015AD2" w:rsidP="00015AD2"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17/2011, 53/2011, 144/2012, 153/2012, 25/2013, 137/2013, 163/2013, 44/2015, 193/2015, 226/2015 и 30/2016)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15AD2" w:rsidRDefault="00015AD2" w:rsidP="00505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престанува да важи.</w:t>
            </w:r>
          </w:p>
          <w:p w:rsidR="00015AD2" w:rsidRDefault="00015AD2" w:rsidP="005053A7">
            <w:pPr>
              <w:rPr>
                <w:sz w:val="18"/>
                <w:szCs w:val="18"/>
              </w:rPr>
            </w:pPr>
          </w:p>
          <w:p w:rsidR="00015AD2" w:rsidRDefault="00015AD2" w:rsidP="005053A7">
            <w:pPr>
              <w:rPr>
                <w:sz w:val="18"/>
                <w:szCs w:val="18"/>
              </w:rPr>
            </w:pPr>
          </w:p>
          <w:p w:rsidR="00015AD2" w:rsidRDefault="00015AD2" w:rsidP="005053A7">
            <w:pPr>
              <w:rPr>
                <w:sz w:val="18"/>
                <w:szCs w:val="18"/>
              </w:rPr>
            </w:pPr>
          </w:p>
          <w:p w:rsidR="00015AD2" w:rsidRDefault="00015AD2" w:rsidP="00BB3330">
            <w:pPr>
              <w:rPr>
                <w:sz w:val="18"/>
                <w:szCs w:val="18"/>
              </w:rPr>
            </w:pPr>
          </w:p>
          <w:p w:rsidR="00015AD2" w:rsidRDefault="00015AD2" w:rsidP="00BB3330">
            <w:pPr>
              <w:rPr>
                <w:sz w:val="18"/>
                <w:szCs w:val="18"/>
              </w:rPr>
            </w:pPr>
          </w:p>
          <w:p w:rsidR="00015AD2" w:rsidRDefault="00015AD2" w:rsidP="00BB3330">
            <w:pPr>
              <w:rPr>
                <w:sz w:val="18"/>
                <w:szCs w:val="18"/>
              </w:rPr>
            </w:pPr>
          </w:p>
          <w:p w:rsidR="00015AD2" w:rsidRPr="00620C6C" w:rsidRDefault="00015AD2" w:rsidP="00BB3330">
            <w:pPr>
              <w:rPr>
                <w:sz w:val="18"/>
                <w:szCs w:val="18"/>
              </w:rPr>
            </w:pPr>
          </w:p>
        </w:tc>
      </w:tr>
      <w:tr w:rsidR="00015AD2" w:rsidRPr="00055CB1" w:rsidTr="00BB333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15AD2" w:rsidRPr="00055CB1" w:rsidRDefault="00015AD2" w:rsidP="00015AD2">
            <w:pPr>
              <w:jc w:val="center"/>
              <w:rPr>
                <w:b/>
              </w:rPr>
            </w:pPr>
            <w:r>
              <w:rPr>
                <w:b/>
              </w:rPr>
              <w:t>15.08.2016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15AD2" w:rsidRPr="00B66D06" w:rsidRDefault="00015AD2" w:rsidP="00015AD2"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 xml:space="preserve">вршење на занаетчиската дејност </w:t>
            </w:r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62/2004, 55/2007, 115/2010, 36/2011, 53/2011, 164/2013 и 129/2015)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15AD2" w:rsidRDefault="00015AD2" w:rsidP="00015AD2">
            <w:pPr>
              <w:rPr>
                <w:rStyle w:val="footnote"/>
                <w:sz w:val="18"/>
                <w:szCs w:val="18"/>
              </w:rPr>
            </w:pPr>
            <w:r>
              <w:rPr>
                <w:rStyle w:val="footnote"/>
                <w:sz w:val="18"/>
                <w:szCs w:val="18"/>
              </w:rPr>
              <w:t>Ч</w:t>
            </w:r>
            <w:r w:rsidRPr="00015AD2">
              <w:rPr>
                <w:rStyle w:val="footnote"/>
                <w:sz w:val="18"/>
                <w:szCs w:val="18"/>
              </w:rPr>
              <w:t>ленови 14, 14-a, 17, 23, 26, 27, 27-a, 28</w:t>
            </w:r>
            <w:r>
              <w:rPr>
                <w:rStyle w:val="footnote"/>
                <w:sz w:val="18"/>
                <w:szCs w:val="18"/>
              </w:rPr>
              <w:t>, со што Законот престанува да важи во целост.</w:t>
            </w:r>
          </w:p>
          <w:p w:rsidR="00015AD2" w:rsidRDefault="00015AD2" w:rsidP="00015AD2">
            <w:pPr>
              <w:rPr>
                <w:rStyle w:val="footnote"/>
                <w:sz w:val="18"/>
                <w:szCs w:val="18"/>
              </w:rPr>
            </w:pPr>
          </w:p>
          <w:p w:rsidR="00015AD2" w:rsidRDefault="00015AD2" w:rsidP="00015AD2">
            <w:pPr>
              <w:rPr>
                <w:rStyle w:val="footnote"/>
                <w:sz w:val="18"/>
                <w:szCs w:val="18"/>
              </w:rPr>
            </w:pPr>
          </w:p>
          <w:p w:rsidR="00015AD2" w:rsidRDefault="00015AD2" w:rsidP="00015AD2">
            <w:pPr>
              <w:rPr>
                <w:rStyle w:val="footnote"/>
                <w:sz w:val="18"/>
                <w:szCs w:val="18"/>
              </w:rPr>
            </w:pPr>
          </w:p>
          <w:p w:rsidR="00015AD2" w:rsidRDefault="00015AD2" w:rsidP="00015AD2">
            <w:pPr>
              <w:rPr>
                <w:rStyle w:val="footnote"/>
                <w:sz w:val="18"/>
                <w:szCs w:val="18"/>
              </w:rPr>
            </w:pPr>
          </w:p>
          <w:p w:rsidR="00015AD2" w:rsidRPr="00015AD2" w:rsidRDefault="00015AD2" w:rsidP="00015AD2">
            <w:pPr>
              <w:rPr>
                <w:sz w:val="18"/>
                <w:szCs w:val="18"/>
              </w:rPr>
            </w:pPr>
          </w:p>
        </w:tc>
      </w:tr>
    </w:tbl>
    <w:p w:rsidR="005053A7" w:rsidRDefault="005053A7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9F05E8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8A4075" w:rsidRPr="00BA5138" w:rsidTr="00714DFF">
        <w:tc>
          <w:tcPr>
            <w:tcW w:w="1526" w:type="dxa"/>
            <w:tcBorders>
              <w:bottom w:val="single" w:sz="4" w:space="0" w:color="auto"/>
            </w:tcBorders>
          </w:tcPr>
          <w:p w:rsidR="008A4075" w:rsidRPr="00243E57" w:rsidRDefault="008A4075" w:rsidP="00B43DA8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B43DA8">
              <w:rPr>
                <w:b/>
              </w:rPr>
              <w:t>8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A4075" w:rsidRPr="003B23A8" w:rsidRDefault="00714DFF" w:rsidP="009F05E8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</w:t>
            </w:r>
            <w:r w:rsidR="008A4075">
              <w:rPr>
                <w:rFonts w:asciiTheme="minorHAnsi" w:hAnsiTheme="minorHAnsi"/>
                <w:sz w:val="22"/>
                <w:szCs w:val="22"/>
              </w:rPr>
              <w:t xml:space="preserve"> за </w:t>
            </w:r>
            <w:r w:rsidR="00B43DA8">
              <w:rPr>
                <w:rFonts w:asciiTheme="minorHAnsi" w:hAnsiTheme="minorHAnsi"/>
                <w:sz w:val="22"/>
                <w:szCs w:val="22"/>
              </w:rPr>
              <w:t>утврдување на локациите до кои операторите на јавни електронски комуникациски мрежи кои реемитуваат програмски сервиси и давателите на аудиовизуелни медиумски услуги по барање се должни да го испорачаат својот сигнал</w:t>
            </w:r>
            <w:r w:rsidR="008A4075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8A4075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8A4075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B43DA8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108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/2016</w:t>
            </w:r>
          </w:p>
          <w:p w:rsidR="008A4075" w:rsidRDefault="008A4075" w:rsidP="00714DFF">
            <w:r>
              <w:t xml:space="preserve">(Закон за </w:t>
            </w:r>
            <w:r w:rsidR="00B43DA8">
              <w:t>аудио и аудиовизуелни медиумски услуги</w:t>
            </w:r>
            <w:r>
              <w:t>)</w:t>
            </w:r>
          </w:p>
          <w:p w:rsidR="00714DFF" w:rsidRPr="00647975" w:rsidRDefault="00714DFF" w:rsidP="00714DFF"/>
        </w:tc>
        <w:tc>
          <w:tcPr>
            <w:tcW w:w="3575" w:type="dxa"/>
            <w:tcBorders>
              <w:bottom w:val="single" w:sz="4" w:space="0" w:color="auto"/>
            </w:tcBorders>
          </w:tcPr>
          <w:p w:rsidR="008A4075" w:rsidRPr="00BA5138" w:rsidRDefault="00714DFF" w:rsidP="009F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 почнува да се применува</w:t>
            </w:r>
            <w:r w:rsidR="008A4075">
              <w:rPr>
                <w:sz w:val="18"/>
                <w:szCs w:val="18"/>
              </w:rPr>
              <w:t>.</w:t>
            </w:r>
          </w:p>
        </w:tc>
      </w:tr>
    </w:tbl>
    <w:p w:rsidR="00453F9F" w:rsidRDefault="00453F9F" w:rsidP="001D1D71">
      <w:pPr>
        <w:spacing w:after="0" w:line="240" w:lineRule="auto"/>
        <w:rPr>
          <w:b/>
        </w:rPr>
      </w:pPr>
    </w:p>
    <w:sectPr w:rsidR="00453F9F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8"/>
  </w:num>
  <w:num w:numId="5">
    <w:abstractNumId w:val="23"/>
  </w:num>
  <w:num w:numId="6">
    <w:abstractNumId w:val="6"/>
  </w:num>
  <w:num w:numId="7">
    <w:abstractNumId w:val="11"/>
  </w:num>
  <w:num w:numId="8">
    <w:abstractNumId w:val="22"/>
  </w:num>
  <w:num w:numId="9">
    <w:abstractNumId w:val="14"/>
  </w:num>
  <w:num w:numId="10">
    <w:abstractNumId w:val="7"/>
  </w:num>
  <w:num w:numId="11">
    <w:abstractNumId w:val="12"/>
  </w:num>
  <w:num w:numId="12">
    <w:abstractNumId w:val="0"/>
  </w:num>
  <w:num w:numId="13">
    <w:abstractNumId w:val="19"/>
  </w:num>
  <w:num w:numId="14">
    <w:abstractNumId w:val="17"/>
  </w:num>
  <w:num w:numId="15">
    <w:abstractNumId w:val="24"/>
  </w:num>
  <w:num w:numId="16">
    <w:abstractNumId w:val="18"/>
  </w:num>
  <w:num w:numId="17">
    <w:abstractNumId w:val="26"/>
  </w:num>
  <w:num w:numId="18">
    <w:abstractNumId w:val="5"/>
  </w:num>
  <w:num w:numId="19">
    <w:abstractNumId w:val="25"/>
  </w:num>
  <w:num w:numId="20">
    <w:abstractNumId w:val="13"/>
  </w:num>
  <w:num w:numId="21">
    <w:abstractNumId w:val="16"/>
  </w:num>
  <w:num w:numId="22">
    <w:abstractNumId w:val="15"/>
  </w:num>
  <w:num w:numId="23">
    <w:abstractNumId w:val="10"/>
  </w:num>
  <w:num w:numId="24">
    <w:abstractNumId w:val="1"/>
  </w:num>
  <w:num w:numId="25">
    <w:abstractNumId w:val="20"/>
  </w:num>
  <w:num w:numId="26">
    <w:abstractNumId w:val="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F45AA1"/>
    <w:rsid w:val="00003181"/>
    <w:rsid w:val="0000551E"/>
    <w:rsid w:val="00007A03"/>
    <w:rsid w:val="00015AD2"/>
    <w:rsid w:val="0002241D"/>
    <w:rsid w:val="00037E1A"/>
    <w:rsid w:val="0005180B"/>
    <w:rsid w:val="000526DA"/>
    <w:rsid w:val="00055CB1"/>
    <w:rsid w:val="000579D0"/>
    <w:rsid w:val="0006191A"/>
    <w:rsid w:val="0006523A"/>
    <w:rsid w:val="00065C54"/>
    <w:rsid w:val="00065D3D"/>
    <w:rsid w:val="00087B12"/>
    <w:rsid w:val="00093701"/>
    <w:rsid w:val="00097559"/>
    <w:rsid w:val="000A1559"/>
    <w:rsid w:val="000A36D1"/>
    <w:rsid w:val="000C0C9E"/>
    <w:rsid w:val="000C29A2"/>
    <w:rsid w:val="000C5064"/>
    <w:rsid w:val="000D7DDF"/>
    <w:rsid w:val="000E4D99"/>
    <w:rsid w:val="000E686B"/>
    <w:rsid w:val="000F2E9E"/>
    <w:rsid w:val="0011198F"/>
    <w:rsid w:val="00112729"/>
    <w:rsid w:val="00113775"/>
    <w:rsid w:val="00127657"/>
    <w:rsid w:val="00130306"/>
    <w:rsid w:val="00135041"/>
    <w:rsid w:val="00135571"/>
    <w:rsid w:val="0015264C"/>
    <w:rsid w:val="00153A6A"/>
    <w:rsid w:val="00157D19"/>
    <w:rsid w:val="0016202F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4389"/>
    <w:rsid w:val="001C6051"/>
    <w:rsid w:val="001D1D71"/>
    <w:rsid w:val="001D2DD6"/>
    <w:rsid w:val="001E2DAB"/>
    <w:rsid w:val="001E647C"/>
    <w:rsid w:val="001F00B1"/>
    <w:rsid w:val="001F5DC9"/>
    <w:rsid w:val="001F6CFA"/>
    <w:rsid w:val="001F7F68"/>
    <w:rsid w:val="00203F8F"/>
    <w:rsid w:val="00206AFF"/>
    <w:rsid w:val="00217380"/>
    <w:rsid w:val="00226A0C"/>
    <w:rsid w:val="00226E84"/>
    <w:rsid w:val="00230D8D"/>
    <w:rsid w:val="00233E91"/>
    <w:rsid w:val="0023736E"/>
    <w:rsid w:val="002414A3"/>
    <w:rsid w:val="00254858"/>
    <w:rsid w:val="00255EB2"/>
    <w:rsid w:val="002610A0"/>
    <w:rsid w:val="00263957"/>
    <w:rsid w:val="002641B2"/>
    <w:rsid w:val="002647EC"/>
    <w:rsid w:val="00272BD8"/>
    <w:rsid w:val="00273789"/>
    <w:rsid w:val="002745D1"/>
    <w:rsid w:val="00290534"/>
    <w:rsid w:val="002947D2"/>
    <w:rsid w:val="00296450"/>
    <w:rsid w:val="002A78CE"/>
    <w:rsid w:val="002B162E"/>
    <w:rsid w:val="002B1B80"/>
    <w:rsid w:val="002D5597"/>
    <w:rsid w:val="002E05C5"/>
    <w:rsid w:val="002E54BB"/>
    <w:rsid w:val="002E5F71"/>
    <w:rsid w:val="002F2C4A"/>
    <w:rsid w:val="002F5700"/>
    <w:rsid w:val="002F78B8"/>
    <w:rsid w:val="0030305E"/>
    <w:rsid w:val="00307359"/>
    <w:rsid w:val="0031088A"/>
    <w:rsid w:val="003177E7"/>
    <w:rsid w:val="0032212F"/>
    <w:rsid w:val="00325848"/>
    <w:rsid w:val="003524A6"/>
    <w:rsid w:val="0035692F"/>
    <w:rsid w:val="00364EDE"/>
    <w:rsid w:val="003667CA"/>
    <w:rsid w:val="00373D67"/>
    <w:rsid w:val="00374494"/>
    <w:rsid w:val="0039114F"/>
    <w:rsid w:val="003920B2"/>
    <w:rsid w:val="003A263D"/>
    <w:rsid w:val="003A40EF"/>
    <w:rsid w:val="003A701E"/>
    <w:rsid w:val="003B02AD"/>
    <w:rsid w:val="003B23A8"/>
    <w:rsid w:val="003B3C81"/>
    <w:rsid w:val="003C60EC"/>
    <w:rsid w:val="003D45F2"/>
    <w:rsid w:val="003F204D"/>
    <w:rsid w:val="003F594D"/>
    <w:rsid w:val="00413028"/>
    <w:rsid w:val="004157FE"/>
    <w:rsid w:val="0042633E"/>
    <w:rsid w:val="00434CCF"/>
    <w:rsid w:val="00443357"/>
    <w:rsid w:val="0044749E"/>
    <w:rsid w:val="00451E91"/>
    <w:rsid w:val="00453F9F"/>
    <w:rsid w:val="00466AA7"/>
    <w:rsid w:val="004712AD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DB"/>
    <w:rsid w:val="004C6F08"/>
    <w:rsid w:val="004D0BFF"/>
    <w:rsid w:val="004F3DF7"/>
    <w:rsid w:val="004F7A7C"/>
    <w:rsid w:val="00500E71"/>
    <w:rsid w:val="005053A7"/>
    <w:rsid w:val="00506609"/>
    <w:rsid w:val="00521E9C"/>
    <w:rsid w:val="00525903"/>
    <w:rsid w:val="005259E0"/>
    <w:rsid w:val="00527865"/>
    <w:rsid w:val="0053039B"/>
    <w:rsid w:val="005337CF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7D8B"/>
    <w:rsid w:val="005912EB"/>
    <w:rsid w:val="005962A6"/>
    <w:rsid w:val="005A0B9C"/>
    <w:rsid w:val="005A120B"/>
    <w:rsid w:val="005A1A4A"/>
    <w:rsid w:val="005A1E57"/>
    <w:rsid w:val="005B211A"/>
    <w:rsid w:val="005B45FB"/>
    <w:rsid w:val="005B745D"/>
    <w:rsid w:val="005C3AB9"/>
    <w:rsid w:val="005D2887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4168C"/>
    <w:rsid w:val="006443BE"/>
    <w:rsid w:val="00662655"/>
    <w:rsid w:val="00663A27"/>
    <w:rsid w:val="00663EEB"/>
    <w:rsid w:val="00675666"/>
    <w:rsid w:val="00696A93"/>
    <w:rsid w:val="006A7F0D"/>
    <w:rsid w:val="006C5949"/>
    <w:rsid w:val="006E03FB"/>
    <w:rsid w:val="006F298D"/>
    <w:rsid w:val="006F621C"/>
    <w:rsid w:val="00707071"/>
    <w:rsid w:val="00712A4C"/>
    <w:rsid w:val="00714DFF"/>
    <w:rsid w:val="00717312"/>
    <w:rsid w:val="007203D2"/>
    <w:rsid w:val="00726BB3"/>
    <w:rsid w:val="007274C3"/>
    <w:rsid w:val="00735BC4"/>
    <w:rsid w:val="00737CA7"/>
    <w:rsid w:val="007423A3"/>
    <w:rsid w:val="0074541E"/>
    <w:rsid w:val="00752B6A"/>
    <w:rsid w:val="007542CC"/>
    <w:rsid w:val="0076029D"/>
    <w:rsid w:val="00762DDB"/>
    <w:rsid w:val="00765092"/>
    <w:rsid w:val="00765746"/>
    <w:rsid w:val="00767329"/>
    <w:rsid w:val="00767722"/>
    <w:rsid w:val="00775C08"/>
    <w:rsid w:val="00775E9E"/>
    <w:rsid w:val="00777004"/>
    <w:rsid w:val="00784164"/>
    <w:rsid w:val="007857D0"/>
    <w:rsid w:val="00794633"/>
    <w:rsid w:val="007A1355"/>
    <w:rsid w:val="007A7C56"/>
    <w:rsid w:val="007B2D66"/>
    <w:rsid w:val="007D07E4"/>
    <w:rsid w:val="007D1498"/>
    <w:rsid w:val="007D438F"/>
    <w:rsid w:val="007D4533"/>
    <w:rsid w:val="007D5628"/>
    <w:rsid w:val="007E4049"/>
    <w:rsid w:val="007F5422"/>
    <w:rsid w:val="008142BE"/>
    <w:rsid w:val="00822248"/>
    <w:rsid w:val="00823E69"/>
    <w:rsid w:val="00825A99"/>
    <w:rsid w:val="008267F1"/>
    <w:rsid w:val="00830397"/>
    <w:rsid w:val="00833524"/>
    <w:rsid w:val="00840111"/>
    <w:rsid w:val="00843D3F"/>
    <w:rsid w:val="00844E41"/>
    <w:rsid w:val="00851124"/>
    <w:rsid w:val="008700E5"/>
    <w:rsid w:val="008777F3"/>
    <w:rsid w:val="008842EF"/>
    <w:rsid w:val="00885050"/>
    <w:rsid w:val="00887E60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6800"/>
    <w:rsid w:val="008D2260"/>
    <w:rsid w:val="008E0FE1"/>
    <w:rsid w:val="008E3546"/>
    <w:rsid w:val="008E57DD"/>
    <w:rsid w:val="008E7C69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44895"/>
    <w:rsid w:val="00953711"/>
    <w:rsid w:val="00963D41"/>
    <w:rsid w:val="00967B79"/>
    <w:rsid w:val="00971082"/>
    <w:rsid w:val="00976EED"/>
    <w:rsid w:val="00977D29"/>
    <w:rsid w:val="00983AF2"/>
    <w:rsid w:val="009856BB"/>
    <w:rsid w:val="009879B8"/>
    <w:rsid w:val="009A2A81"/>
    <w:rsid w:val="009B4995"/>
    <w:rsid w:val="009B52DD"/>
    <w:rsid w:val="009C1767"/>
    <w:rsid w:val="009C3434"/>
    <w:rsid w:val="009E291E"/>
    <w:rsid w:val="009E3EC2"/>
    <w:rsid w:val="009E4F17"/>
    <w:rsid w:val="009F0B2F"/>
    <w:rsid w:val="009F43F3"/>
    <w:rsid w:val="00A02955"/>
    <w:rsid w:val="00A037A8"/>
    <w:rsid w:val="00A04CEF"/>
    <w:rsid w:val="00A1078E"/>
    <w:rsid w:val="00A20EA6"/>
    <w:rsid w:val="00A219A8"/>
    <w:rsid w:val="00A24BC5"/>
    <w:rsid w:val="00A6581A"/>
    <w:rsid w:val="00A6654C"/>
    <w:rsid w:val="00A70099"/>
    <w:rsid w:val="00A73EE4"/>
    <w:rsid w:val="00A7768B"/>
    <w:rsid w:val="00A94713"/>
    <w:rsid w:val="00AA52D7"/>
    <w:rsid w:val="00AA7654"/>
    <w:rsid w:val="00AC06E1"/>
    <w:rsid w:val="00AC0D6F"/>
    <w:rsid w:val="00AC6848"/>
    <w:rsid w:val="00AC7C33"/>
    <w:rsid w:val="00AD1E09"/>
    <w:rsid w:val="00AD5D22"/>
    <w:rsid w:val="00AD7B8F"/>
    <w:rsid w:val="00AE5EC3"/>
    <w:rsid w:val="00AF1C1D"/>
    <w:rsid w:val="00AF1D48"/>
    <w:rsid w:val="00B03729"/>
    <w:rsid w:val="00B041FA"/>
    <w:rsid w:val="00B1057A"/>
    <w:rsid w:val="00B157A4"/>
    <w:rsid w:val="00B245F4"/>
    <w:rsid w:val="00B27F90"/>
    <w:rsid w:val="00B324DF"/>
    <w:rsid w:val="00B43DA8"/>
    <w:rsid w:val="00B47F8F"/>
    <w:rsid w:val="00B50085"/>
    <w:rsid w:val="00B51BD0"/>
    <w:rsid w:val="00B524BC"/>
    <w:rsid w:val="00B61AF7"/>
    <w:rsid w:val="00B66792"/>
    <w:rsid w:val="00B7390E"/>
    <w:rsid w:val="00B84FF9"/>
    <w:rsid w:val="00B85DCB"/>
    <w:rsid w:val="00B86AE1"/>
    <w:rsid w:val="00B90F32"/>
    <w:rsid w:val="00B96039"/>
    <w:rsid w:val="00BA30BD"/>
    <w:rsid w:val="00BA52CC"/>
    <w:rsid w:val="00BA7A2F"/>
    <w:rsid w:val="00BB1B2C"/>
    <w:rsid w:val="00BB3330"/>
    <w:rsid w:val="00BB35E8"/>
    <w:rsid w:val="00BD25C5"/>
    <w:rsid w:val="00BD28F5"/>
    <w:rsid w:val="00BD3340"/>
    <w:rsid w:val="00BE0480"/>
    <w:rsid w:val="00BE0638"/>
    <w:rsid w:val="00BE1A43"/>
    <w:rsid w:val="00BE6EF2"/>
    <w:rsid w:val="00BF483A"/>
    <w:rsid w:val="00C04CBC"/>
    <w:rsid w:val="00C113E9"/>
    <w:rsid w:val="00C11F62"/>
    <w:rsid w:val="00C21997"/>
    <w:rsid w:val="00C2552B"/>
    <w:rsid w:val="00C2562A"/>
    <w:rsid w:val="00C35D99"/>
    <w:rsid w:val="00C37408"/>
    <w:rsid w:val="00C4675F"/>
    <w:rsid w:val="00C55689"/>
    <w:rsid w:val="00C610AC"/>
    <w:rsid w:val="00C70BC6"/>
    <w:rsid w:val="00C71729"/>
    <w:rsid w:val="00C71DE2"/>
    <w:rsid w:val="00C7759B"/>
    <w:rsid w:val="00C82296"/>
    <w:rsid w:val="00C86641"/>
    <w:rsid w:val="00C87482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6A7C"/>
    <w:rsid w:val="00CF5E48"/>
    <w:rsid w:val="00CF63DB"/>
    <w:rsid w:val="00D00371"/>
    <w:rsid w:val="00D03257"/>
    <w:rsid w:val="00D061B7"/>
    <w:rsid w:val="00D061F8"/>
    <w:rsid w:val="00D14146"/>
    <w:rsid w:val="00D2103D"/>
    <w:rsid w:val="00D338E1"/>
    <w:rsid w:val="00D43358"/>
    <w:rsid w:val="00D52A7D"/>
    <w:rsid w:val="00D52D71"/>
    <w:rsid w:val="00D75495"/>
    <w:rsid w:val="00D806C6"/>
    <w:rsid w:val="00D838F5"/>
    <w:rsid w:val="00D85764"/>
    <w:rsid w:val="00D97AF1"/>
    <w:rsid w:val="00DA3B8F"/>
    <w:rsid w:val="00DB2448"/>
    <w:rsid w:val="00DB26D7"/>
    <w:rsid w:val="00DB540A"/>
    <w:rsid w:val="00DC0094"/>
    <w:rsid w:val="00DC06AD"/>
    <w:rsid w:val="00DC2E24"/>
    <w:rsid w:val="00DC3497"/>
    <w:rsid w:val="00DC4E12"/>
    <w:rsid w:val="00DC51CD"/>
    <w:rsid w:val="00DC772F"/>
    <w:rsid w:val="00DD1FBD"/>
    <w:rsid w:val="00DD20FB"/>
    <w:rsid w:val="00DD2726"/>
    <w:rsid w:val="00DE32DB"/>
    <w:rsid w:val="00DE3D23"/>
    <w:rsid w:val="00DF1595"/>
    <w:rsid w:val="00E04505"/>
    <w:rsid w:val="00E048A4"/>
    <w:rsid w:val="00E10E5F"/>
    <w:rsid w:val="00E14E53"/>
    <w:rsid w:val="00E207D8"/>
    <w:rsid w:val="00E30875"/>
    <w:rsid w:val="00E331B7"/>
    <w:rsid w:val="00E36320"/>
    <w:rsid w:val="00E45BA0"/>
    <w:rsid w:val="00E4609C"/>
    <w:rsid w:val="00E7210F"/>
    <w:rsid w:val="00E756AC"/>
    <w:rsid w:val="00E80C8D"/>
    <w:rsid w:val="00EA0450"/>
    <w:rsid w:val="00EA48FD"/>
    <w:rsid w:val="00EB6E25"/>
    <w:rsid w:val="00EC133B"/>
    <w:rsid w:val="00EC3005"/>
    <w:rsid w:val="00EC4D48"/>
    <w:rsid w:val="00ED0632"/>
    <w:rsid w:val="00ED464E"/>
    <w:rsid w:val="00ED74DB"/>
    <w:rsid w:val="00EE26D7"/>
    <w:rsid w:val="00EE6303"/>
    <w:rsid w:val="00EE64A5"/>
    <w:rsid w:val="00EF313B"/>
    <w:rsid w:val="00F006B3"/>
    <w:rsid w:val="00F02987"/>
    <w:rsid w:val="00F120EA"/>
    <w:rsid w:val="00F17377"/>
    <w:rsid w:val="00F17C3A"/>
    <w:rsid w:val="00F20344"/>
    <w:rsid w:val="00F27BFA"/>
    <w:rsid w:val="00F33C56"/>
    <w:rsid w:val="00F34162"/>
    <w:rsid w:val="00F35BC4"/>
    <w:rsid w:val="00F45AA1"/>
    <w:rsid w:val="00F45BD7"/>
    <w:rsid w:val="00F57E86"/>
    <w:rsid w:val="00F61F51"/>
    <w:rsid w:val="00F636A0"/>
    <w:rsid w:val="00F656F5"/>
    <w:rsid w:val="00F75D55"/>
    <w:rsid w:val="00F81164"/>
    <w:rsid w:val="00F813A4"/>
    <w:rsid w:val="00FA7E9F"/>
    <w:rsid w:val="00FB6EE7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2016-05-26T10:01:00Z</cp:lastPrinted>
  <dcterms:created xsi:type="dcterms:W3CDTF">2016-08-01T10:51:00Z</dcterms:created>
  <dcterms:modified xsi:type="dcterms:W3CDTF">2016-08-01T10:51:00Z</dcterms:modified>
</cp:coreProperties>
</file>