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7472C7" w:rsidP="00F45AA1">
      <w:pPr>
        <w:jc w:val="center"/>
        <w:rPr>
          <w:b/>
        </w:rPr>
      </w:pPr>
      <w:r>
        <w:rPr>
          <w:b/>
        </w:rPr>
        <w:t>ЈУ</w:t>
      </w:r>
      <w:r w:rsidR="001370EE">
        <w:rPr>
          <w:b/>
        </w:rPr>
        <w:t>Л</w:t>
      </w:r>
      <w:r>
        <w:rPr>
          <w:b/>
        </w:rPr>
        <w:t>И</w:t>
      </w:r>
      <w:r w:rsidR="00F45AA1">
        <w:rPr>
          <w:b/>
        </w:rPr>
        <w:t xml:space="preserve"> 201</w:t>
      </w:r>
      <w:r w:rsidR="00C67942">
        <w:rPr>
          <w:b/>
        </w:rPr>
        <w:t>8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1370EE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1370EE" w:rsidP="001370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3C00A3">
              <w:rPr>
                <w:b/>
              </w:rPr>
              <w:t>.0</w:t>
            </w:r>
            <w:r>
              <w:rPr>
                <w:b/>
              </w:rPr>
              <w:t>7</w:t>
            </w:r>
            <w:r w:rsidR="00502EC8">
              <w:rPr>
                <w:b/>
              </w:rPr>
              <w:t>.201</w:t>
            </w:r>
            <w:r w:rsidR="003C00A3">
              <w:rPr>
                <w:b/>
              </w:rPr>
              <w:t>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1370EE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изменување и дополнување на Упатството за начинот и условите за поединечно известување за кредитите земени од нерезиденти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112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</w:p>
          <w:p w:rsidR="00C46183" w:rsidRPr="007A2C1F" w:rsidRDefault="00502EC8" w:rsidP="00BE5B6D">
            <w:pPr>
              <w:rPr>
                <w:lang w:val="en-US"/>
              </w:rPr>
            </w:pPr>
            <w:r>
              <w:t xml:space="preserve">(Закон за </w:t>
            </w:r>
            <w:r w:rsidR="001370EE">
              <w:t>девизното работење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1370EE" w:rsidP="009A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 за изменување и дополнување.</w:t>
            </w:r>
          </w:p>
        </w:tc>
      </w:tr>
      <w:tr w:rsidR="001370EE" w:rsidRPr="00BA5138" w:rsidTr="001370E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243E57" w:rsidRDefault="001370EE" w:rsidP="009C76B7">
            <w:pPr>
              <w:jc w:val="center"/>
              <w:rPr>
                <w:b/>
              </w:rPr>
            </w:pPr>
            <w:r>
              <w:rPr>
                <w:b/>
              </w:rPr>
              <w:t>01.07.2018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3B23A8" w:rsidRDefault="001370EE" w:rsidP="009C76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изменување и дополнување на Упатството за начинот и условите за поединечно известување за кредитите одобрени на нерезиденти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112/2018</w:t>
            </w:r>
          </w:p>
          <w:p w:rsidR="001370EE" w:rsidRPr="007A2C1F" w:rsidRDefault="001370EE" w:rsidP="009C76B7">
            <w:pPr>
              <w:rPr>
                <w:lang w:val="en-US"/>
              </w:rPr>
            </w:pPr>
            <w:r>
              <w:t>(Закон за девизното работење)</w:t>
            </w:r>
          </w:p>
          <w:p w:rsidR="001370EE" w:rsidRPr="00647975" w:rsidRDefault="001370EE" w:rsidP="009C76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BA5138" w:rsidRDefault="001370EE" w:rsidP="009C7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 за изменување и дополнување.</w:t>
            </w:r>
          </w:p>
        </w:tc>
      </w:tr>
      <w:tr w:rsidR="001370EE" w:rsidRPr="00BA5138" w:rsidTr="001370E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243E57" w:rsidRDefault="001370EE" w:rsidP="009C76B7">
            <w:pPr>
              <w:jc w:val="center"/>
              <w:rPr>
                <w:b/>
              </w:rPr>
            </w:pPr>
            <w:r>
              <w:rPr>
                <w:b/>
              </w:rPr>
              <w:t>01.07.2018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3B23A8" w:rsidRDefault="001370EE" w:rsidP="009C76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изменување на Упатството за спроведување на Одлуката за менувачки работи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89/2018</w:t>
            </w:r>
          </w:p>
          <w:p w:rsidR="001370EE" w:rsidRPr="007A2C1F" w:rsidRDefault="001370EE" w:rsidP="009C76B7">
            <w:pPr>
              <w:rPr>
                <w:lang w:val="en-US"/>
              </w:rPr>
            </w:pPr>
            <w:r>
              <w:t>(Закон за девизното работење)</w:t>
            </w:r>
          </w:p>
          <w:p w:rsidR="001370EE" w:rsidRPr="00647975" w:rsidRDefault="001370EE" w:rsidP="009C76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BA5138" w:rsidRDefault="001370EE" w:rsidP="0013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 за изменување.</w:t>
            </w:r>
          </w:p>
        </w:tc>
      </w:tr>
      <w:tr w:rsidR="001370EE" w:rsidRPr="00BA5138" w:rsidTr="001370E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243E57" w:rsidRDefault="001370EE" w:rsidP="009C76B7">
            <w:pPr>
              <w:jc w:val="center"/>
              <w:rPr>
                <w:b/>
              </w:rPr>
            </w:pPr>
            <w:r>
              <w:rPr>
                <w:b/>
              </w:rPr>
              <w:t>01.07.2018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3B23A8" w:rsidRDefault="001370EE" w:rsidP="009C76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на Одлуката за начинот и условите за евидентирање и поднесување извештаи за склучените кредитни работи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105/2018</w:t>
            </w:r>
          </w:p>
          <w:p w:rsidR="001370EE" w:rsidRPr="007A2C1F" w:rsidRDefault="001370EE" w:rsidP="009C76B7">
            <w:pPr>
              <w:rPr>
                <w:lang w:val="en-US"/>
              </w:rPr>
            </w:pPr>
            <w:r>
              <w:t>(Закон за Народната банка на Република Македонија)</w:t>
            </w:r>
          </w:p>
          <w:p w:rsidR="001370EE" w:rsidRPr="00647975" w:rsidRDefault="001370EE" w:rsidP="009C76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BA5138" w:rsidRDefault="001370EE" w:rsidP="0013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изменување.</w:t>
            </w:r>
          </w:p>
        </w:tc>
      </w:tr>
      <w:tr w:rsidR="001370EE" w:rsidRPr="00BA5138" w:rsidTr="001370E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243E57" w:rsidRDefault="001370EE" w:rsidP="009C76B7">
            <w:pPr>
              <w:jc w:val="center"/>
              <w:rPr>
                <w:b/>
              </w:rPr>
            </w:pPr>
            <w:r>
              <w:rPr>
                <w:b/>
              </w:rPr>
              <w:t>01.07.2018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3B23A8" w:rsidRDefault="001370EE" w:rsidP="009C76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и дополнување  на Одлуката за издавање согласности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24/2018</w:t>
            </w:r>
          </w:p>
          <w:p w:rsidR="001370EE" w:rsidRPr="007A2C1F" w:rsidRDefault="001370EE" w:rsidP="009C76B7">
            <w:pPr>
              <w:rPr>
                <w:lang w:val="en-US"/>
              </w:rPr>
            </w:pPr>
            <w:r>
              <w:t>(Закон за банки)</w:t>
            </w:r>
          </w:p>
          <w:p w:rsidR="001370EE" w:rsidRPr="00647975" w:rsidRDefault="001370EE" w:rsidP="009C76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BA5138" w:rsidRDefault="001370EE" w:rsidP="009C7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изменување и дополнување.</w:t>
            </w:r>
          </w:p>
        </w:tc>
      </w:tr>
      <w:tr w:rsidR="001370EE" w:rsidRPr="00BA5138" w:rsidTr="001370E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243E57" w:rsidRDefault="001370EE" w:rsidP="009C76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01.07.2018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3B23A8" w:rsidRDefault="001370EE" w:rsidP="009C76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правилата за добро корпоративно управување во банка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24/2018</w:t>
            </w:r>
          </w:p>
          <w:p w:rsidR="001370EE" w:rsidRPr="007A2C1F" w:rsidRDefault="001370EE" w:rsidP="009C76B7">
            <w:pPr>
              <w:rPr>
                <w:lang w:val="en-US"/>
              </w:rPr>
            </w:pPr>
            <w:r>
              <w:t>(Закон за банки)</w:t>
            </w:r>
          </w:p>
          <w:p w:rsidR="001370EE" w:rsidRPr="00647975" w:rsidRDefault="001370EE" w:rsidP="009C76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370EE" w:rsidRPr="00BA5138" w:rsidRDefault="001370EE" w:rsidP="0013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C67C70" w:rsidRDefault="00C67C70" w:rsidP="00000905">
      <w:pPr>
        <w:spacing w:after="0" w:line="240" w:lineRule="auto"/>
        <w:rPr>
          <w:b/>
        </w:rPr>
      </w:pPr>
    </w:p>
    <w:p w:rsidR="007D6C32" w:rsidRDefault="007D6C32" w:rsidP="00000905">
      <w:pPr>
        <w:spacing w:after="0" w:line="240" w:lineRule="auto"/>
        <w:rPr>
          <w:b/>
        </w:rPr>
      </w:pPr>
    </w:p>
    <w:p w:rsidR="00C67C70" w:rsidRDefault="00C67C70" w:rsidP="00000905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1370EE" w:rsidRPr="00BA5138" w:rsidTr="007D6C32">
        <w:tc>
          <w:tcPr>
            <w:tcW w:w="1526" w:type="dxa"/>
            <w:tcBorders>
              <w:bottom w:val="single" w:sz="4" w:space="0" w:color="auto"/>
            </w:tcBorders>
          </w:tcPr>
          <w:p w:rsidR="001370EE" w:rsidRPr="00243E57" w:rsidRDefault="001370EE" w:rsidP="009C76B7">
            <w:pPr>
              <w:jc w:val="center"/>
              <w:rPr>
                <w:b/>
              </w:rPr>
            </w:pPr>
            <w:r>
              <w:rPr>
                <w:b/>
              </w:rPr>
              <w:t>01.07.2018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370EE" w:rsidRPr="003B23A8" w:rsidRDefault="001370EE" w:rsidP="009C76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основните начела и принципи на корпоративно управување во банка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159/2007</w:t>
            </w:r>
          </w:p>
          <w:p w:rsidR="001370EE" w:rsidRPr="007A2C1F" w:rsidRDefault="001370EE" w:rsidP="009C76B7">
            <w:pPr>
              <w:rPr>
                <w:lang w:val="en-US"/>
              </w:rPr>
            </w:pPr>
            <w:r>
              <w:t>(Закон за банки)</w:t>
            </w:r>
          </w:p>
          <w:p w:rsidR="001370EE" w:rsidRPr="00647975" w:rsidRDefault="001370EE" w:rsidP="009C76B7"/>
        </w:tc>
        <w:tc>
          <w:tcPr>
            <w:tcW w:w="3575" w:type="dxa"/>
            <w:tcBorders>
              <w:bottom w:val="single" w:sz="4" w:space="0" w:color="auto"/>
            </w:tcBorders>
          </w:tcPr>
          <w:p w:rsidR="001370EE" w:rsidRPr="00BA5138" w:rsidRDefault="001370EE" w:rsidP="009C7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7D6C32" w:rsidRPr="00BA5138" w:rsidTr="007D6C32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D6C32" w:rsidRPr="00243E57" w:rsidRDefault="007D6C32" w:rsidP="009C76B7">
            <w:pPr>
              <w:jc w:val="center"/>
              <w:rPr>
                <w:b/>
              </w:rPr>
            </w:pPr>
            <w:r>
              <w:rPr>
                <w:b/>
              </w:rPr>
              <w:t>15.07.2018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D6C32" w:rsidRPr="003B23A8" w:rsidRDefault="007D6C32" w:rsidP="009C76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дополнување на Одлуката за определување на видови на стока кои се предмет на постапување на царинските органи на определени гранични премини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94/2018</w:t>
            </w:r>
          </w:p>
          <w:p w:rsidR="007D6C32" w:rsidRPr="007A2C1F" w:rsidRDefault="007D6C32" w:rsidP="009C76B7">
            <w:pPr>
              <w:rPr>
                <w:lang w:val="en-US"/>
              </w:rPr>
            </w:pPr>
            <w:r>
              <w:t>(Царински закон)</w:t>
            </w:r>
          </w:p>
          <w:p w:rsidR="007D6C32" w:rsidRPr="00647975" w:rsidRDefault="007D6C32" w:rsidP="009C76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D6C32" w:rsidRPr="00BA5138" w:rsidRDefault="007D6C32" w:rsidP="009C7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Одлуката.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4"/>
  </w:num>
  <w:num w:numId="4">
    <w:abstractNumId w:val="12"/>
  </w:num>
  <w:num w:numId="5">
    <w:abstractNumId w:val="36"/>
  </w:num>
  <w:num w:numId="6">
    <w:abstractNumId w:val="9"/>
  </w:num>
  <w:num w:numId="7">
    <w:abstractNumId w:val="19"/>
  </w:num>
  <w:num w:numId="8">
    <w:abstractNumId w:val="35"/>
  </w:num>
  <w:num w:numId="9">
    <w:abstractNumId w:val="23"/>
  </w:num>
  <w:num w:numId="10">
    <w:abstractNumId w:val="11"/>
  </w:num>
  <w:num w:numId="11">
    <w:abstractNumId w:val="20"/>
  </w:num>
  <w:num w:numId="12">
    <w:abstractNumId w:val="1"/>
  </w:num>
  <w:num w:numId="13">
    <w:abstractNumId w:val="29"/>
  </w:num>
  <w:num w:numId="14">
    <w:abstractNumId w:val="26"/>
  </w:num>
  <w:num w:numId="15">
    <w:abstractNumId w:val="37"/>
  </w:num>
  <w:num w:numId="16">
    <w:abstractNumId w:val="27"/>
  </w:num>
  <w:num w:numId="17">
    <w:abstractNumId w:val="39"/>
  </w:num>
  <w:num w:numId="18">
    <w:abstractNumId w:val="8"/>
  </w:num>
  <w:num w:numId="19">
    <w:abstractNumId w:val="38"/>
  </w:num>
  <w:num w:numId="20">
    <w:abstractNumId w:val="22"/>
  </w:num>
  <w:num w:numId="21">
    <w:abstractNumId w:val="25"/>
  </w:num>
  <w:num w:numId="22">
    <w:abstractNumId w:val="24"/>
  </w:num>
  <w:num w:numId="23">
    <w:abstractNumId w:val="18"/>
  </w:num>
  <w:num w:numId="24">
    <w:abstractNumId w:val="3"/>
  </w:num>
  <w:num w:numId="25">
    <w:abstractNumId w:val="33"/>
  </w:num>
  <w:num w:numId="26">
    <w:abstractNumId w:val="4"/>
  </w:num>
  <w:num w:numId="27">
    <w:abstractNumId w:val="14"/>
  </w:num>
  <w:num w:numId="28">
    <w:abstractNumId w:val="16"/>
  </w:num>
  <w:num w:numId="29">
    <w:abstractNumId w:val="0"/>
  </w:num>
  <w:num w:numId="30">
    <w:abstractNumId w:val="32"/>
  </w:num>
  <w:num w:numId="31">
    <w:abstractNumId w:val="31"/>
  </w:num>
  <w:num w:numId="32">
    <w:abstractNumId w:val="21"/>
  </w:num>
  <w:num w:numId="33">
    <w:abstractNumId w:val="13"/>
  </w:num>
  <w:num w:numId="34">
    <w:abstractNumId w:val="5"/>
  </w:num>
  <w:num w:numId="35">
    <w:abstractNumId w:val="30"/>
  </w:num>
  <w:num w:numId="36">
    <w:abstractNumId w:val="28"/>
  </w:num>
  <w:num w:numId="37">
    <w:abstractNumId w:val="15"/>
  </w:num>
  <w:num w:numId="38">
    <w:abstractNumId w:val="17"/>
  </w:num>
  <w:num w:numId="39">
    <w:abstractNumId w:val="1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02D2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C60AC"/>
    <w:rsid w:val="000D0FA7"/>
    <w:rsid w:val="000D38B3"/>
    <w:rsid w:val="000D7DDF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370EE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1932"/>
    <w:rsid w:val="00191BFE"/>
    <w:rsid w:val="0019311E"/>
    <w:rsid w:val="00193378"/>
    <w:rsid w:val="00195140"/>
    <w:rsid w:val="0019715C"/>
    <w:rsid w:val="001A25A4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4207A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78CE"/>
    <w:rsid w:val="002B013A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1F9B"/>
    <w:rsid w:val="003326AD"/>
    <w:rsid w:val="00341AAF"/>
    <w:rsid w:val="003426A8"/>
    <w:rsid w:val="00350CEF"/>
    <w:rsid w:val="003524A6"/>
    <w:rsid w:val="0035692F"/>
    <w:rsid w:val="00357582"/>
    <w:rsid w:val="00364EDE"/>
    <w:rsid w:val="003667CA"/>
    <w:rsid w:val="00367E96"/>
    <w:rsid w:val="00373D67"/>
    <w:rsid w:val="003741DC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00A3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C753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27E85"/>
    <w:rsid w:val="00732E07"/>
    <w:rsid w:val="00735BC4"/>
    <w:rsid w:val="00737CA7"/>
    <w:rsid w:val="007423A3"/>
    <w:rsid w:val="007437FE"/>
    <w:rsid w:val="0074541E"/>
    <w:rsid w:val="007472C7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348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A7CC2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D6C32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A5582"/>
    <w:rsid w:val="009B4995"/>
    <w:rsid w:val="009B52DD"/>
    <w:rsid w:val="009B58D0"/>
    <w:rsid w:val="009C03E7"/>
    <w:rsid w:val="009C1194"/>
    <w:rsid w:val="009C1767"/>
    <w:rsid w:val="009C3434"/>
    <w:rsid w:val="009C4FC0"/>
    <w:rsid w:val="009D101B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5045E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1EC5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6AF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48CF"/>
    <w:rsid w:val="00B96039"/>
    <w:rsid w:val="00BA30BD"/>
    <w:rsid w:val="00BA44BD"/>
    <w:rsid w:val="00BA49E5"/>
    <w:rsid w:val="00BA52CC"/>
    <w:rsid w:val="00BA5979"/>
    <w:rsid w:val="00BA7A2F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67942"/>
    <w:rsid w:val="00C67C70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55C7D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2260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B72"/>
    <w:rsid w:val="00E10E5F"/>
    <w:rsid w:val="00E14E53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1DC8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1BF7"/>
    <w:rsid w:val="00F95AE6"/>
    <w:rsid w:val="00FA2FEA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2017-06-22T12:48:00Z</cp:lastPrinted>
  <dcterms:created xsi:type="dcterms:W3CDTF">2018-07-02T13:55:00Z</dcterms:created>
  <dcterms:modified xsi:type="dcterms:W3CDTF">2018-07-02T13:55:00Z</dcterms:modified>
</cp:coreProperties>
</file>